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C6E6E" w:rsidRPr="00AF47EC" w:rsidRDefault="00BC6E6E" w:rsidP="00AF47EC">
      <w:pPr>
        <w:spacing w:before="120" w:after="120"/>
        <w:rPr>
          <w:rFonts w:cs="Arial"/>
          <w:vanish/>
          <w:color w:val="026F90"/>
        </w:rPr>
      </w:pPr>
    </w:p>
    <w:p w:rsidR="00AF47EC" w:rsidRPr="00AF47EC" w:rsidRDefault="00AF47EC" w:rsidP="00AF47EC">
      <w:pPr>
        <w:spacing w:before="120" w:after="120"/>
        <w:jc w:val="center"/>
        <w:rPr>
          <w:rFonts w:cs="Arial"/>
          <w:b/>
          <w:bCs/>
          <w:color w:val="026F90"/>
          <w:spacing w:val="10"/>
          <w:sz w:val="44"/>
          <w:szCs w:val="44"/>
        </w:rPr>
      </w:pPr>
      <w:r w:rsidRPr="00AF47EC">
        <w:rPr>
          <w:rFonts w:cs="Arial"/>
          <w:b/>
          <w:bCs/>
          <w:color w:val="026F90"/>
          <w:spacing w:val="10"/>
          <w:sz w:val="44"/>
          <w:szCs w:val="44"/>
        </w:rPr>
        <w:t>Details of Practical Experience</w:t>
      </w:r>
    </w:p>
    <w:p w:rsidR="00AF47EC" w:rsidRPr="00AF47EC" w:rsidRDefault="007515B6" w:rsidP="00AF47EC">
      <w:pPr>
        <w:spacing w:before="120" w:after="120"/>
        <w:jc w:val="center"/>
        <w:rPr>
          <w:rFonts w:cs="Arial"/>
          <w:b/>
          <w:bCs/>
          <w:color w:val="0CB1D6"/>
          <w:spacing w:val="10"/>
          <w:sz w:val="28"/>
          <w:szCs w:val="28"/>
        </w:rPr>
      </w:pPr>
      <w:r>
        <w:rPr>
          <w:rFonts w:cs="Arial"/>
          <w:b/>
          <w:bCs/>
          <w:color w:val="0CB1D6"/>
          <w:spacing w:val="10"/>
          <w:sz w:val="28"/>
          <w:szCs w:val="28"/>
        </w:rPr>
        <w:t>Surface Mine</w:t>
      </w:r>
      <w:r w:rsidR="00AF47EC" w:rsidRPr="00AF47EC">
        <w:rPr>
          <w:rFonts w:cs="Arial"/>
          <w:b/>
          <w:bCs/>
          <w:color w:val="0CB1D6"/>
          <w:spacing w:val="10"/>
          <w:sz w:val="28"/>
          <w:szCs w:val="28"/>
        </w:rPr>
        <w:t xml:space="preserve"> Manager</w:t>
      </w:r>
    </w:p>
    <w:p w:rsidR="00AF47EC" w:rsidRDefault="00AF47EC" w:rsidP="00C55D31">
      <w:pPr>
        <w:rPr>
          <w:rFonts w:cs="Arial"/>
          <w:b/>
          <w:bCs/>
          <w:spacing w:val="10"/>
          <w:sz w:val="20"/>
          <w:szCs w:val="20"/>
          <w:u w:val="single"/>
        </w:rPr>
      </w:pPr>
    </w:p>
    <w:p w:rsidR="00AF47EC" w:rsidRDefault="00AF47EC" w:rsidP="00C55D31">
      <w:pPr>
        <w:rPr>
          <w:rFonts w:cs="Arial"/>
          <w:b/>
          <w:bCs/>
          <w:spacing w:val="10"/>
          <w:sz w:val="20"/>
          <w:szCs w:val="20"/>
          <w:u w:val="single"/>
        </w:rPr>
      </w:pPr>
    </w:p>
    <w:tbl>
      <w:tblPr>
        <w:tblStyle w:val="TableGrid"/>
        <w:tblW w:w="5000" w:type="pct"/>
        <w:tblLook w:val="04A0" w:firstRow="1" w:lastRow="0" w:firstColumn="1" w:lastColumn="0" w:noHBand="0" w:noVBand="1"/>
      </w:tblPr>
      <w:tblGrid>
        <w:gridCol w:w="2971"/>
        <w:gridCol w:w="10977"/>
      </w:tblGrid>
      <w:tr w:rsidR="00AF47EC" w:rsidRPr="00AF47EC" w:rsidTr="00532918">
        <w:tc>
          <w:tcPr>
            <w:tcW w:w="1065" w:type="pct"/>
            <w:shd w:val="clear" w:color="auto" w:fill="026F90"/>
          </w:tcPr>
          <w:p w:rsidR="00AF47EC" w:rsidRPr="00AF47EC" w:rsidRDefault="00AF47EC" w:rsidP="00532918">
            <w:pPr>
              <w:spacing w:before="240" w:after="240"/>
              <w:rPr>
                <w:rFonts w:cs="Arial"/>
                <w:b/>
                <w:bCs/>
                <w:color w:val="FFFFFF" w:themeColor="background1"/>
                <w:spacing w:val="10"/>
                <w:sz w:val="22"/>
                <w:szCs w:val="22"/>
              </w:rPr>
            </w:pPr>
            <w:r w:rsidRPr="00AF47EC">
              <w:rPr>
                <w:rFonts w:cs="Arial"/>
                <w:b/>
                <w:bCs/>
                <w:color w:val="FFFFFF" w:themeColor="background1"/>
                <w:spacing w:val="10"/>
                <w:sz w:val="22"/>
                <w:szCs w:val="22"/>
              </w:rPr>
              <w:t>Applicant’s Full Name:</w:t>
            </w:r>
          </w:p>
        </w:tc>
        <w:tc>
          <w:tcPr>
            <w:tcW w:w="3935" w:type="pct"/>
          </w:tcPr>
          <w:p w:rsidR="00AF47EC" w:rsidRPr="00AF47EC" w:rsidRDefault="00AF47EC" w:rsidP="00532918">
            <w:pPr>
              <w:spacing w:before="240" w:after="240"/>
              <w:rPr>
                <w:rFonts w:cs="Arial"/>
                <w:b/>
                <w:bCs/>
                <w:spacing w:val="10"/>
                <w:sz w:val="22"/>
                <w:szCs w:val="22"/>
              </w:rPr>
            </w:pPr>
          </w:p>
        </w:tc>
      </w:tr>
    </w:tbl>
    <w:p w:rsidR="00C263DF" w:rsidRDefault="00C263DF" w:rsidP="00C55D31">
      <w:pPr>
        <w:rPr>
          <w:rFonts w:cs="Arial"/>
          <w:b/>
          <w:bCs/>
          <w:spacing w:val="10"/>
          <w:sz w:val="20"/>
          <w:szCs w:val="20"/>
          <w:u w:val="single"/>
        </w:rPr>
      </w:pPr>
    </w:p>
    <w:p w:rsidR="00C55D31" w:rsidRPr="006D2B2F" w:rsidRDefault="00C55D31" w:rsidP="006D2B2F">
      <w:pPr>
        <w:spacing w:before="120" w:after="120"/>
        <w:rPr>
          <w:rStyle w:val="Strong"/>
          <w:color w:val="526A81"/>
          <w:sz w:val="22"/>
          <w:szCs w:val="22"/>
        </w:rPr>
      </w:pPr>
      <w:r w:rsidRPr="006D2B2F">
        <w:rPr>
          <w:rStyle w:val="Strong"/>
          <w:color w:val="526A81"/>
          <w:sz w:val="22"/>
          <w:szCs w:val="22"/>
        </w:rPr>
        <w:t>Please read these instructions before completing the tables below.</w:t>
      </w:r>
    </w:p>
    <w:p w:rsidR="006D2B2F" w:rsidRDefault="00A00FDD" w:rsidP="006D2B2F">
      <w:pPr>
        <w:autoSpaceDE w:val="0"/>
        <w:autoSpaceDN w:val="0"/>
        <w:adjustRightInd w:val="0"/>
        <w:spacing w:before="120" w:after="120"/>
        <w:rPr>
          <w:rStyle w:val="Strong"/>
          <w:b w:val="0"/>
          <w:bCs w:val="0"/>
          <w:color w:val="526A81"/>
          <w:sz w:val="22"/>
          <w:szCs w:val="22"/>
        </w:rPr>
      </w:pPr>
      <w:r w:rsidRPr="006D2B2F">
        <w:rPr>
          <w:rStyle w:val="Strong"/>
          <w:b w:val="0"/>
          <w:bCs w:val="0"/>
          <w:color w:val="526A81"/>
          <w:sz w:val="22"/>
          <w:szCs w:val="22"/>
        </w:rPr>
        <w:t xml:space="preserve">The Board of Examiners (the </w:t>
      </w:r>
      <w:r w:rsidR="006D2B2F">
        <w:rPr>
          <w:rStyle w:val="Strong"/>
          <w:b w:val="0"/>
          <w:bCs w:val="0"/>
          <w:color w:val="526A81"/>
          <w:sz w:val="22"/>
          <w:szCs w:val="22"/>
        </w:rPr>
        <w:t>B</w:t>
      </w:r>
      <w:r w:rsidRPr="006D2B2F">
        <w:rPr>
          <w:rStyle w:val="Strong"/>
          <w:b w:val="0"/>
          <w:bCs w:val="0"/>
          <w:color w:val="526A81"/>
          <w:sz w:val="22"/>
          <w:szCs w:val="22"/>
        </w:rPr>
        <w:t xml:space="preserve">oard) require a minimum requirement of involvement in </w:t>
      </w:r>
      <w:r w:rsidR="0044467A" w:rsidRPr="006D2B2F">
        <w:rPr>
          <w:rStyle w:val="Strong"/>
          <w:b w:val="0"/>
          <w:bCs w:val="0"/>
          <w:color w:val="526A81"/>
          <w:sz w:val="22"/>
          <w:szCs w:val="22"/>
        </w:rPr>
        <w:t>surface</w:t>
      </w:r>
      <w:r w:rsidRPr="006D2B2F">
        <w:rPr>
          <w:rStyle w:val="Strong"/>
          <w:b w:val="0"/>
          <w:bCs w:val="0"/>
          <w:color w:val="526A81"/>
          <w:sz w:val="22"/>
          <w:szCs w:val="22"/>
        </w:rPr>
        <w:t xml:space="preserve"> coal mining operations aligned with the</w:t>
      </w:r>
      <w:r w:rsidR="00246206" w:rsidRPr="006D2B2F">
        <w:rPr>
          <w:rStyle w:val="Strong"/>
          <w:b w:val="0"/>
          <w:bCs w:val="0"/>
          <w:color w:val="526A81"/>
          <w:sz w:val="22"/>
          <w:szCs w:val="22"/>
        </w:rPr>
        <w:t xml:space="preserve"> </w:t>
      </w:r>
      <w:r w:rsidR="007515B6">
        <w:rPr>
          <w:rStyle w:val="Strong"/>
          <w:b w:val="0"/>
          <w:bCs w:val="0"/>
          <w:color w:val="526A81"/>
          <w:sz w:val="22"/>
          <w:szCs w:val="22"/>
        </w:rPr>
        <w:t>Surface Mine</w:t>
      </w:r>
      <w:r w:rsidR="00246206" w:rsidRPr="006D2B2F">
        <w:rPr>
          <w:rStyle w:val="Strong"/>
          <w:b w:val="0"/>
          <w:bCs w:val="0"/>
          <w:color w:val="526A81"/>
          <w:sz w:val="22"/>
          <w:szCs w:val="22"/>
        </w:rPr>
        <w:t xml:space="preserve"> </w:t>
      </w:r>
      <w:r w:rsidR="006D2B2F">
        <w:rPr>
          <w:rStyle w:val="Strong"/>
          <w:b w:val="0"/>
          <w:bCs w:val="0"/>
          <w:color w:val="526A81"/>
          <w:sz w:val="22"/>
          <w:szCs w:val="22"/>
        </w:rPr>
        <w:t>M</w:t>
      </w:r>
      <w:r w:rsidR="00246206" w:rsidRPr="006D2B2F">
        <w:rPr>
          <w:rStyle w:val="Strong"/>
          <w:b w:val="0"/>
          <w:bCs w:val="0"/>
          <w:color w:val="526A81"/>
          <w:sz w:val="22"/>
          <w:szCs w:val="22"/>
        </w:rPr>
        <w:t>a</w:t>
      </w:r>
      <w:r w:rsidR="00A571EB" w:rsidRPr="006D2B2F">
        <w:rPr>
          <w:rStyle w:val="Strong"/>
          <w:b w:val="0"/>
          <w:bCs w:val="0"/>
          <w:color w:val="526A81"/>
          <w:sz w:val="22"/>
          <w:szCs w:val="22"/>
        </w:rPr>
        <w:t>nager</w:t>
      </w:r>
      <w:r w:rsidRPr="006D2B2F">
        <w:rPr>
          <w:rStyle w:val="Strong"/>
          <w:b w:val="0"/>
          <w:bCs w:val="0"/>
          <w:color w:val="526A81"/>
          <w:sz w:val="22"/>
          <w:szCs w:val="22"/>
        </w:rPr>
        <w:t xml:space="preserve"> </w:t>
      </w:r>
      <w:r w:rsidR="006D2B2F">
        <w:rPr>
          <w:rStyle w:val="Strong"/>
          <w:b w:val="0"/>
          <w:bCs w:val="0"/>
          <w:color w:val="526A81"/>
          <w:sz w:val="22"/>
          <w:szCs w:val="22"/>
        </w:rPr>
        <w:t>C</w:t>
      </w:r>
      <w:r w:rsidRPr="006D2B2F">
        <w:rPr>
          <w:rStyle w:val="Strong"/>
          <w:b w:val="0"/>
          <w:bCs w:val="0"/>
          <w:color w:val="526A81"/>
          <w:sz w:val="22"/>
          <w:szCs w:val="22"/>
        </w:rPr>
        <w:t xml:space="preserve">ertificate of </w:t>
      </w:r>
      <w:r w:rsidR="006D2B2F">
        <w:rPr>
          <w:rStyle w:val="Strong"/>
          <w:b w:val="0"/>
          <w:bCs w:val="0"/>
          <w:color w:val="526A81"/>
          <w:sz w:val="22"/>
          <w:szCs w:val="22"/>
        </w:rPr>
        <w:t>C</w:t>
      </w:r>
      <w:r w:rsidRPr="006D2B2F">
        <w:rPr>
          <w:rStyle w:val="Strong"/>
          <w:b w:val="0"/>
          <w:bCs w:val="0"/>
          <w:color w:val="526A81"/>
          <w:sz w:val="22"/>
          <w:szCs w:val="22"/>
        </w:rPr>
        <w:t xml:space="preserve">ompetency. </w:t>
      </w:r>
      <w:r w:rsidR="007F0020" w:rsidRPr="006D2B2F">
        <w:rPr>
          <w:rStyle w:val="Strong"/>
          <w:b w:val="0"/>
          <w:bCs w:val="0"/>
          <w:color w:val="526A81"/>
          <w:sz w:val="22"/>
          <w:szCs w:val="22"/>
        </w:rPr>
        <w:t>For</w:t>
      </w:r>
      <w:r w:rsidRPr="006D2B2F">
        <w:rPr>
          <w:rStyle w:val="Strong"/>
          <w:b w:val="0"/>
          <w:bCs w:val="0"/>
          <w:color w:val="526A81"/>
          <w:sz w:val="22"/>
          <w:szCs w:val="22"/>
        </w:rPr>
        <w:t xml:space="preserve"> the </w:t>
      </w:r>
      <w:r w:rsidR="006D2B2F">
        <w:rPr>
          <w:rStyle w:val="Strong"/>
          <w:b w:val="0"/>
          <w:bCs w:val="0"/>
          <w:color w:val="526A81"/>
          <w:sz w:val="22"/>
          <w:szCs w:val="22"/>
        </w:rPr>
        <w:t>B</w:t>
      </w:r>
      <w:r w:rsidRPr="006D2B2F">
        <w:rPr>
          <w:rStyle w:val="Strong"/>
          <w:b w:val="0"/>
          <w:bCs w:val="0"/>
          <w:color w:val="526A81"/>
          <w:sz w:val="22"/>
          <w:szCs w:val="22"/>
        </w:rPr>
        <w:t>oard to be assured</w:t>
      </w:r>
      <w:r w:rsidR="006D2B2F">
        <w:rPr>
          <w:rStyle w:val="Strong"/>
          <w:b w:val="0"/>
          <w:bCs w:val="0"/>
          <w:color w:val="526A81"/>
          <w:sz w:val="22"/>
          <w:szCs w:val="22"/>
        </w:rPr>
        <w:t xml:space="preserve"> that</w:t>
      </w:r>
      <w:r w:rsidRPr="006D2B2F">
        <w:rPr>
          <w:rStyle w:val="Strong"/>
          <w:b w:val="0"/>
          <w:bCs w:val="0"/>
          <w:color w:val="526A81"/>
          <w:sz w:val="22"/>
          <w:szCs w:val="22"/>
        </w:rPr>
        <w:t xml:space="preserve"> you have work experience that is relevant to fulfil the requirements of the</w:t>
      </w:r>
      <w:r w:rsidR="000E1B9F" w:rsidRPr="006D2B2F">
        <w:rPr>
          <w:rStyle w:val="Strong"/>
          <w:b w:val="0"/>
          <w:bCs w:val="0"/>
          <w:color w:val="526A81"/>
          <w:sz w:val="22"/>
          <w:szCs w:val="22"/>
        </w:rPr>
        <w:t xml:space="preserve"> </w:t>
      </w:r>
      <w:r w:rsidR="007515B6">
        <w:rPr>
          <w:rStyle w:val="Strong"/>
          <w:b w:val="0"/>
          <w:bCs w:val="0"/>
          <w:color w:val="526A81"/>
          <w:sz w:val="22"/>
          <w:szCs w:val="22"/>
        </w:rPr>
        <w:t>Surface Mine</w:t>
      </w:r>
      <w:r w:rsidR="007515B6" w:rsidRPr="006D2B2F">
        <w:rPr>
          <w:rStyle w:val="Strong"/>
          <w:b w:val="0"/>
          <w:bCs w:val="0"/>
          <w:color w:val="526A81"/>
          <w:sz w:val="22"/>
          <w:szCs w:val="22"/>
        </w:rPr>
        <w:t xml:space="preserve"> </w:t>
      </w:r>
      <w:r w:rsidR="007515B6">
        <w:rPr>
          <w:rStyle w:val="Strong"/>
          <w:b w:val="0"/>
          <w:bCs w:val="0"/>
          <w:color w:val="526A81"/>
          <w:sz w:val="22"/>
          <w:szCs w:val="22"/>
        </w:rPr>
        <w:t>M</w:t>
      </w:r>
      <w:r w:rsidR="007515B6" w:rsidRPr="006D2B2F">
        <w:rPr>
          <w:rStyle w:val="Strong"/>
          <w:b w:val="0"/>
          <w:bCs w:val="0"/>
          <w:color w:val="526A81"/>
          <w:sz w:val="22"/>
          <w:szCs w:val="22"/>
        </w:rPr>
        <w:t>anager</w:t>
      </w:r>
      <w:r w:rsidRPr="006D2B2F">
        <w:rPr>
          <w:rStyle w:val="Strong"/>
          <w:b w:val="0"/>
          <w:bCs w:val="0"/>
          <w:color w:val="526A81"/>
          <w:sz w:val="22"/>
          <w:szCs w:val="22"/>
        </w:rPr>
        <w:t xml:space="preserve"> role</w:t>
      </w:r>
      <w:r w:rsidR="006D2B2F">
        <w:rPr>
          <w:rStyle w:val="Strong"/>
          <w:b w:val="0"/>
          <w:bCs w:val="0"/>
          <w:color w:val="526A81"/>
          <w:sz w:val="22"/>
          <w:szCs w:val="22"/>
        </w:rPr>
        <w:t>,</w:t>
      </w:r>
      <w:r w:rsidRPr="006D2B2F">
        <w:rPr>
          <w:rStyle w:val="Strong"/>
          <w:b w:val="0"/>
          <w:bCs w:val="0"/>
          <w:color w:val="526A81"/>
          <w:sz w:val="22"/>
          <w:szCs w:val="22"/>
        </w:rPr>
        <w:t xml:space="preserve"> you are required to provide </w:t>
      </w:r>
      <w:r w:rsidR="006D2B2F">
        <w:rPr>
          <w:rStyle w:val="Strong"/>
          <w:b w:val="0"/>
          <w:bCs w:val="0"/>
          <w:color w:val="526A81"/>
          <w:sz w:val="22"/>
          <w:szCs w:val="22"/>
        </w:rPr>
        <w:t xml:space="preserve">the </w:t>
      </w:r>
      <w:r w:rsidRPr="006D2B2F">
        <w:rPr>
          <w:rStyle w:val="Strong"/>
          <w:b w:val="0"/>
          <w:bCs w:val="0"/>
          <w:color w:val="526A81"/>
          <w:sz w:val="22"/>
          <w:szCs w:val="22"/>
        </w:rPr>
        <w:t xml:space="preserve">evidence </w:t>
      </w:r>
      <w:r w:rsidR="00A571EB" w:rsidRPr="006D2B2F">
        <w:rPr>
          <w:rStyle w:val="Strong"/>
          <w:b w:val="0"/>
          <w:bCs w:val="0"/>
          <w:color w:val="526A81"/>
          <w:sz w:val="22"/>
          <w:szCs w:val="22"/>
        </w:rPr>
        <w:t xml:space="preserve">outlined </w:t>
      </w:r>
      <w:r w:rsidR="00670FBC" w:rsidRPr="006D2B2F">
        <w:rPr>
          <w:rStyle w:val="Strong"/>
          <w:b w:val="0"/>
          <w:bCs w:val="0"/>
          <w:color w:val="526A81"/>
          <w:sz w:val="22"/>
          <w:szCs w:val="22"/>
        </w:rPr>
        <w:t xml:space="preserve">below. </w:t>
      </w:r>
    </w:p>
    <w:p w:rsidR="00A00FDD" w:rsidRPr="006D2B2F" w:rsidRDefault="00670FBC" w:rsidP="006D2B2F">
      <w:pPr>
        <w:autoSpaceDE w:val="0"/>
        <w:autoSpaceDN w:val="0"/>
        <w:adjustRightInd w:val="0"/>
        <w:spacing w:before="120" w:after="120"/>
        <w:rPr>
          <w:rStyle w:val="Strong"/>
          <w:b w:val="0"/>
          <w:bCs w:val="0"/>
          <w:color w:val="526A81"/>
          <w:sz w:val="22"/>
          <w:szCs w:val="22"/>
        </w:rPr>
      </w:pPr>
      <w:r w:rsidRPr="006D2B2F">
        <w:rPr>
          <w:rStyle w:val="Strong"/>
          <w:b w:val="0"/>
          <w:bCs w:val="0"/>
          <w:color w:val="526A81"/>
          <w:sz w:val="22"/>
          <w:szCs w:val="22"/>
        </w:rPr>
        <w:t>The</w:t>
      </w:r>
      <w:r w:rsidR="00A00FDD" w:rsidRPr="006D2B2F">
        <w:rPr>
          <w:rStyle w:val="Strong"/>
          <w:b w:val="0"/>
          <w:bCs w:val="0"/>
          <w:color w:val="526A81"/>
          <w:sz w:val="22"/>
          <w:szCs w:val="22"/>
        </w:rPr>
        <w:t xml:space="preserve"> most important aspect of providing this evidence is to show your involvement in the application and monitoring of tasks by listing specific examples of what you have done, the equipment that you have used, the </w:t>
      </w:r>
      <w:r w:rsidR="006D2B2F">
        <w:rPr>
          <w:rStyle w:val="Strong"/>
          <w:b w:val="0"/>
          <w:bCs w:val="0"/>
          <w:color w:val="526A81"/>
          <w:sz w:val="22"/>
          <w:szCs w:val="22"/>
        </w:rPr>
        <w:t>dates in which you performed the tasks,</w:t>
      </w:r>
      <w:r w:rsidR="00A00FDD" w:rsidRPr="006D2B2F">
        <w:rPr>
          <w:rStyle w:val="Strong"/>
          <w:b w:val="0"/>
          <w:bCs w:val="0"/>
          <w:color w:val="526A81"/>
          <w:sz w:val="22"/>
          <w:szCs w:val="22"/>
        </w:rPr>
        <w:t xml:space="preserve"> and the location </w:t>
      </w:r>
      <w:r w:rsidR="006D2B2F">
        <w:rPr>
          <w:rStyle w:val="Strong"/>
          <w:b w:val="0"/>
          <w:bCs w:val="0"/>
          <w:color w:val="526A81"/>
          <w:sz w:val="22"/>
          <w:szCs w:val="22"/>
        </w:rPr>
        <w:t>of</w:t>
      </w:r>
      <w:r w:rsidR="00A00FDD" w:rsidRPr="006D2B2F">
        <w:rPr>
          <w:rStyle w:val="Strong"/>
          <w:b w:val="0"/>
          <w:bCs w:val="0"/>
          <w:color w:val="526A81"/>
          <w:sz w:val="22"/>
          <w:szCs w:val="22"/>
        </w:rPr>
        <w:t xml:space="preserve"> the mine in which you worked</w:t>
      </w:r>
      <w:r w:rsidR="006D2B2F">
        <w:rPr>
          <w:rStyle w:val="Strong"/>
          <w:b w:val="0"/>
          <w:bCs w:val="0"/>
          <w:color w:val="526A81"/>
          <w:sz w:val="22"/>
          <w:szCs w:val="22"/>
        </w:rPr>
        <w:t xml:space="preserve"> during that time</w:t>
      </w:r>
      <w:r w:rsidR="00A00FDD" w:rsidRPr="006D2B2F">
        <w:rPr>
          <w:rStyle w:val="Strong"/>
          <w:b w:val="0"/>
          <w:bCs w:val="0"/>
          <w:color w:val="526A81"/>
          <w:sz w:val="22"/>
          <w:szCs w:val="22"/>
        </w:rPr>
        <w:t>.</w:t>
      </w:r>
    </w:p>
    <w:p w:rsidR="006D2B2F" w:rsidRDefault="0015197A" w:rsidP="006D2B2F">
      <w:pPr>
        <w:autoSpaceDE w:val="0"/>
        <w:autoSpaceDN w:val="0"/>
        <w:adjustRightInd w:val="0"/>
        <w:spacing w:before="120" w:after="120"/>
        <w:rPr>
          <w:rStyle w:val="Strong"/>
          <w:b w:val="0"/>
          <w:bCs w:val="0"/>
          <w:color w:val="526A81"/>
          <w:sz w:val="22"/>
          <w:szCs w:val="22"/>
        </w:rPr>
      </w:pPr>
      <w:r w:rsidRPr="006D2B2F">
        <w:rPr>
          <w:rStyle w:val="Strong"/>
          <w:b w:val="0"/>
          <w:bCs w:val="0"/>
          <w:color w:val="526A81"/>
          <w:sz w:val="22"/>
          <w:szCs w:val="22"/>
        </w:rPr>
        <w:t>It is important that you demonstrate</w:t>
      </w:r>
      <w:r w:rsidR="006D2B2F">
        <w:rPr>
          <w:rStyle w:val="Strong"/>
          <w:b w:val="0"/>
          <w:bCs w:val="0"/>
          <w:color w:val="526A81"/>
          <w:sz w:val="22"/>
          <w:szCs w:val="22"/>
        </w:rPr>
        <w:t xml:space="preserve"> that</w:t>
      </w:r>
      <w:r w:rsidRPr="006D2B2F">
        <w:rPr>
          <w:rStyle w:val="Strong"/>
          <w:b w:val="0"/>
          <w:bCs w:val="0"/>
          <w:color w:val="526A81"/>
          <w:sz w:val="22"/>
          <w:szCs w:val="22"/>
        </w:rPr>
        <w:t xml:space="preserve"> you have rounded experience covering a number</w:t>
      </w:r>
      <w:r w:rsidR="00EF6166" w:rsidRPr="006D2B2F">
        <w:rPr>
          <w:rStyle w:val="Strong"/>
          <w:b w:val="0"/>
          <w:bCs w:val="0"/>
          <w:color w:val="526A81"/>
          <w:sz w:val="22"/>
          <w:szCs w:val="22"/>
        </w:rPr>
        <w:t xml:space="preserve"> </w:t>
      </w:r>
      <w:r w:rsidRPr="006D2B2F">
        <w:rPr>
          <w:rStyle w:val="Strong"/>
          <w:b w:val="0"/>
          <w:bCs w:val="0"/>
          <w:color w:val="526A81"/>
          <w:sz w:val="22"/>
          <w:szCs w:val="22"/>
        </w:rPr>
        <w:t>of aspects of modern</w:t>
      </w:r>
      <w:r w:rsidR="000E1B9F" w:rsidRPr="006D2B2F">
        <w:rPr>
          <w:rStyle w:val="Strong"/>
          <w:b w:val="0"/>
          <w:bCs w:val="0"/>
          <w:color w:val="526A81"/>
          <w:sz w:val="22"/>
          <w:szCs w:val="22"/>
        </w:rPr>
        <w:t xml:space="preserve"> </w:t>
      </w:r>
      <w:r w:rsidR="007515B6">
        <w:rPr>
          <w:rStyle w:val="Strong"/>
          <w:b w:val="0"/>
          <w:bCs w:val="0"/>
          <w:color w:val="526A81"/>
          <w:sz w:val="22"/>
          <w:szCs w:val="22"/>
        </w:rPr>
        <w:t>mining</w:t>
      </w:r>
      <w:r w:rsidRPr="006D2B2F">
        <w:rPr>
          <w:rStyle w:val="Strong"/>
          <w:b w:val="0"/>
          <w:bCs w:val="0"/>
          <w:color w:val="526A81"/>
          <w:sz w:val="22"/>
          <w:szCs w:val="22"/>
        </w:rPr>
        <w:t xml:space="preserve"> practices. </w:t>
      </w:r>
    </w:p>
    <w:p w:rsidR="006D2B2F" w:rsidRDefault="0015197A" w:rsidP="006D2B2F">
      <w:pPr>
        <w:autoSpaceDE w:val="0"/>
        <w:autoSpaceDN w:val="0"/>
        <w:adjustRightInd w:val="0"/>
        <w:spacing w:before="120" w:after="120"/>
        <w:rPr>
          <w:rStyle w:val="Strong"/>
          <w:b w:val="0"/>
          <w:bCs w:val="0"/>
          <w:color w:val="526A81"/>
          <w:sz w:val="22"/>
          <w:szCs w:val="22"/>
        </w:rPr>
      </w:pPr>
      <w:r w:rsidRPr="006D2B2F">
        <w:rPr>
          <w:rStyle w:val="Strong"/>
          <w:b w:val="0"/>
          <w:bCs w:val="0"/>
          <w:color w:val="526A81"/>
          <w:sz w:val="22"/>
          <w:szCs w:val="22"/>
        </w:rPr>
        <w:t xml:space="preserve">It is your responsibility to identify gaps in your work history against the requirements set out by the </w:t>
      </w:r>
      <w:r w:rsidR="006D2B2F">
        <w:rPr>
          <w:rStyle w:val="Strong"/>
          <w:b w:val="0"/>
          <w:bCs w:val="0"/>
          <w:color w:val="526A81"/>
          <w:sz w:val="22"/>
          <w:szCs w:val="22"/>
        </w:rPr>
        <w:t>B</w:t>
      </w:r>
      <w:r w:rsidRPr="006D2B2F">
        <w:rPr>
          <w:rStyle w:val="Strong"/>
          <w:b w:val="0"/>
          <w:bCs w:val="0"/>
          <w:color w:val="526A81"/>
          <w:sz w:val="22"/>
          <w:szCs w:val="22"/>
        </w:rPr>
        <w:t>oard</w:t>
      </w:r>
      <w:r w:rsidR="006D2B2F">
        <w:rPr>
          <w:rStyle w:val="Strong"/>
          <w:b w:val="0"/>
          <w:bCs w:val="0"/>
          <w:color w:val="526A81"/>
          <w:sz w:val="22"/>
          <w:szCs w:val="22"/>
        </w:rPr>
        <w:t>,</w:t>
      </w:r>
      <w:r w:rsidRPr="006D2B2F">
        <w:rPr>
          <w:rStyle w:val="Strong"/>
          <w:b w:val="0"/>
          <w:bCs w:val="0"/>
          <w:color w:val="526A81"/>
          <w:sz w:val="22"/>
          <w:szCs w:val="22"/>
        </w:rPr>
        <w:t xml:space="preserve"> and</w:t>
      </w:r>
      <w:r w:rsidR="006D2B2F">
        <w:rPr>
          <w:rStyle w:val="Strong"/>
          <w:b w:val="0"/>
          <w:bCs w:val="0"/>
          <w:color w:val="526A81"/>
          <w:sz w:val="22"/>
          <w:szCs w:val="22"/>
        </w:rPr>
        <w:t xml:space="preserve"> to</w:t>
      </w:r>
      <w:r w:rsidRPr="006D2B2F">
        <w:rPr>
          <w:rStyle w:val="Strong"/>
          <w:b w:val="0"/>
          <w:bCs w:val="0"/>
          <w:color w:val="526A81"/>
          <w:sz w:val="22"/>
          <w:szCs w:val="22"/>
        </w:rPr>
        <w:t xml:space="preserve"> ensure that you understand any unfamiliar processes or systems before applying for examination. </w:t>
      </w:r>
    </w:p>
    <w:p w:rsidR="0015197A" w:rsidRPr="006D2B2F" w:rsidRDefault="006D2B2F" w:rsidP="006D2B2F">
      <w:pPr>
        <w:autoSpaceDE w:val="0"/>
        <w:autoSpaceDN w:val="0"/>
        <w:adjustRightInd w:val="0"/>
        <w:spacing w:before="120" w:after="120"/>
        <w:rPr>
          <w:rStyle w:val="Strong"/>
          <w:b w:val="0"/>
          <w:bCs w:val="0"/>
          <w:color w:val="526A81"/>
          <w:sz w:val="22"/>
          <w:szCs w:val="22"/>
        </w:rPr>
      </w:pPr>
      <w:r>
        <w:rPr>
          <w:rStyle w:val="Strong"/>
          <w:b w:val="0"/>
          <w:bCs w:val="0"/>
          <w:color w:val="526A81"/>
          <w:sz w:val="22"/>
          <w:szCs w:val="22"/>
        </w:rPr>
        <w:t>If</w:t>
      </w:r>
      <w:r w:rsidR="0015197A" w:rsidRPr="006D2B2F">
        <w:rPr>
          <w:rStyle w:val="Strong"/>
          <w:b w:val="0"/>
          <w:bCs w:val="0"/>
          <w:color w:val="526A81"/>
          <w:sz w:val="22"/>
          <w:szCs w:val="22"/>
        </w:rPr>
        <w:t xml:space="preserve"> you are unable to meet the minimum practical experience </w:t>
      </w:r>
      <w:r>
        <w:rPr>
          <w:rStyle w:val="Strong"/>
          <w:b w:val="0"/>
          <w:bCs w:val="0"/>
          <w:color w:val="526A81"/>
          <w:sz w:val="22"/>
          <w:szCs w:val="22"/>
        </w:rPr>
        <w:t>requirements</w:t>
      </w:r>
      <w:r w:rsidR="0015197A" w:rsidRPr="006D2B2F">
        <w:rPr>
          <w:rStyle w:val="Strong"/>
          <w:b w:val="0"/>
          <w:bCs w:val="0"/>
          <w:color w:val="526A81"/>
          <w:sz w:val="22"/>
          <w:szCs w:val="22"/>
        </w:rPr>
        <w:t xml:space="preserve">, you may make a submission in writing to the </w:t>
      </w:r>
      <w:r>
        <w:rPr>
          <w:rStyle w:val="Strong"/>
          <w:b w:val="0"/>
          <w:bCs w:val="0"/>
          <w:color w:val="526A81"/>
          <w:sz w:val="22"/>
          <w:szCs w:val="22"/>
        </w:rPr>
        <w:t>B</w:t>
      </w:r>
      <w:r w:rsidR="0015197A" w:rsidRPr="006D2B2F">
        <w:rPr>
          <w:rStyle w:val="Strong"/>
          <w:b w:val="0"/>
          <w:bCs w:val="0"/>
          <w:color w:val="526A81"/>
          <w:sz w:val="22"/>
          <w:szCs w:val="22"/>
        </w:rPr>
        <w:t xml:space="preserve">oard documenting </w:t>
      </w:r>
      <w:r>
        <w:rPr>
          <w:rStyle w:val="Strong"/>
          <w:b w:val="0"/>
          <w:bCs w:val="0"/>
          <w:color w:val="526A81"/>
          <w:sz w:val="22"/>
          <w:szCs w:val="22"/>
        </w:rPr>
        <w:t>the</w:t>
      </w:r>
      <w:r w:rsidR="0015197A" w:rsidRPr="006D2B2F">
        <w:rPr>
          <w:rStyle w:val="Strong"/>
          <w:b w:val="0"/>
          <w:bCs w:val="0"/>
          <w:color w:val="526A81"/>
          <w:sz w:val="22"/>
          <w:szCs w:val="22"/>
        </w:rPr>
        <w:t xml:space="preserve"> measures you have taken to gain exposure to these systems. </w:t>
      </w:r>
      <w:r w:rsidR="003E3FE8" w:rsidRPr="006D2B2F">
        <w:rPr>
          <w:rStyle w:val="Strong"/>
          <w:b w:val="0"/>
          <w:bCs w:val="0"/>
          <w:color w:val="526A81"/>
          <w:sz w:val="22"/>
          <w:szCs w:val="22"/>
        </w:rPr>
        <w:t xml:space="preserve">This </w:t>
      </w:r>
      <w:r w:rsidR="0015197A" w:rsidRPr="006D2B2F">
        <w:rPr>
          <w:rStyle w:val="Strong"/>
          <w:b w:val="0"/>
          <w:bCs w:val="0"/>
          <w:color w:val="526A81"/>
          <w:sz w:val="22"/>
          <w:szCs w:val="22"/>
        </w:rPr>
        <w:t>may include documenting s</w:t>
      </w:r>
      <w:r w:rsidR="00BA1D96" w:rsidRPr="006D2B2F">
        <w:rPr>
          <w:rStyle w:val="Strong"/>
          <w:b w:val="0"/>
          <w:bCs w:val="0"/>
          <w:color w:val="526A81"/>
          <w:sz w:val="22"/>
          <w:szCs w:val="22"/>
        </w:rPr>
        <w:t>tudy</w:t>
      </w:r>
      <w:r w:rsidR="0015197A" w:rsidRPr="006D2B2F">
        <w:rPr>
          <w:rStyle w:val="Strong"/>
          <w:b w:val="0"/>
          <w:bCs w:val="0"/>
          <w:color w:val="526A81"/>
          <w:sz w:val="22"/>
          <w:szCs w:val="22"/>
        </w:rPr>
        <w:t xml:space="preserve"> tours or mine visits to other operations</w:t>
      </w:r>
      <w:r>
        <w:rPr>
          <w:rStyle w:val="Strong"/>
          <w:b w:val="0"/>
          <w:bCs w:val="0"/>
          <w:color w:val="526A81"/>
          <w:sz w:val="22"/>
          <w:szCs w:val="22"/>
        </w:rPr>
        <w:t>,</w:t>
      </w:r>
      <w:r w:rsidR="0015197A" w:rsidRPr="006D2B2F">
        <w:rPr>
          <w:rStyle w:val="Strong"/>
          <w:b w:val="0"/>
          <w:bCs w:val="0"/>
          <w:color w:val="526A81"/>
          <w:sz w:val="22"/>
          <w:szCs w:val="22"/>
        </w:rPr>
        <w:t xml:space="preserve"> or a fixed period of secondment to an operation specifically for the pur</w:t>
      </w:r>
      <w:r w:rsidR="00A16E6D" w:rsidRPr="006D2B2F">
        <w:rPr>
          <w:rStyle w:val="Strong"/>
          <w:b w:val="0"/>
          <w:bCs w:val="0"/>
          <w:color w:val="526A81"/>
          <w:sz w:val="22"/>
          <w:szCs w:val="22"/>
        </w:rPr>
        <w:t>pose of familiarising yourself</w:t>
      </w:r>
      <w:r w:rsidR="0015197A" w:rsidRPr="006D2B2F">
        <w:rPr>
          <w:rStyle w:val="Strong"/>
          <w:b w:val="0"/>
          <w:bCs w:val="0"/>
          <w:color w:val="526A81"/>
          <w:sz w:val="22"/>
          <w:szCs w:val="22"/>
        </w:rPr>
        <w:t xml:space="preserve"> with </w:t>
      </w:r>
      <w:r>
        <w:rPr>
          <w:rStyle w:val="Strong"/>
          <w:b w:val="0"/>
          <w:bCs w:val="0"/>
          <w:color w:val="526A81"/>
          <w:sz w:val="22"/>
          <w:szCs w:val="22"/>
        </w:rPr>
        <w:t>specific</w:t>
      </w:r>
      <w:r w:rsidR="0015197A" w:rsidRPr="006D2B2F">
        <w:rPr>
          <w:rStyle w:val="Strong"/>
          <w:b w:val="0"/>
          <w:bCs w:val="0"/>
          <w:color w:val="526A81"/>
          <w:sz w:val="22"/>
          <w:szCs w:val="22"/>
        </w:rPr>
        <w:t xml:space="preserve"> system</w:t>
      </w:r>
      <w:r w:rsidR="00306A18" w:rsidRPr="006D2B2F">
        <w:rPr>
          <w:rStyle w:val="Strong"/>
          <w:b w:val="0"/>
          <w:bCs w:val="0"/>
          <w:color w:val="526A81"/>
          <w:sz w:val="22"/>
          <w:szCs w:val="22"/>
        </w:rPr>
        <w:t>/s</w:t>
      </w:r>
      <w:r w:rsidR="0015197A" w:rsidRPr="006D2B2F">
        <w:rPr>
          <w:rStyle w:val="Strong"/>
          <w:b w:val="0"/>
          <w:bCs w:val="0"/>
          <w:color w:val="526A81"/>
          <w:sz w:val="22"/>
          <w:szCs w:val="22"/>
        </w:rPr>
        <w:t>. In these circumstances</w:t>
      </w:r>
      <w:r>
        <w:rPr>
          <w:rStyle w:val="Strong"/>
          <w:b w:val="0"/>
          <w:bCs w:val="0"/>
          <w:color w:val="526A81"/>
          <w:sz w:val="22"/>
          <w:szCs w:val="22"/>
        </w:rPr>
        <w:t>,</w:t>
      </w:r>
      <w:r w:rsidR="0015197A" w:rsidRPr="006D2B2F">
        <w:rPr>
          <w:rStyle w:val="Strong"/>
          <w:b w:val="0"/>
          <w:bCs w:val="0"/>
          <w:color w:val="526A81"/>
          <w:sz w:val="22"/>
          <w:szCs w:val="22"/>
        </w:rPr>
        <w:t xml:space="preserve"> you should contact the </w:t>
      </w:r>
      <w:r>
        <w:rPr>
          <w:rStyle w:val="Strong"/>
          <w:b w:val="0"/>
          <w:bCs w:val="0"/>
          <w:color w:val="526A81"/>
          <w:sz w:val="22"/>
          <w:szCs w:val="22"/>
        </w:rPr>
        <w:t>B</w:t>
      </w:r>
      <w:r w:rsidR="0015197A" w:rsidRPr="006D2B2F">
        <w:rPr>
          <w:rStyle w:val="Strong"/>
          <w:b w:val="0"/>
          <w:bCs w:val="0"/>
          <w:color w:val="526A81"/>
          <w:sz w:val="22"/>
          <w:szCs w:val="22"/>
        </w:rPr>
        <w:t>oard for guidance.</w:t>
      </w:r>
    </w:p>
    <w:p w:rsidR="0015197A" w:rsidRPr="006D2B2F" w:rsidRDefault="0015197A" w:rsidP="006D2B2F">
      <w:pPr>
        <w:autoSpaceDE w:val="0"/>
        <w:autoSpaceDN w:val="0"/>
        <w:adjustRightInd w:val="0"/>
        <w:spacing w:before="120" w:after="120"/>
        <w:rPr>
          <w:rStyle w:val="Strong"/>
          <w:b w:val="0"/>
          <w:bCs w:val="0"/>
          <w:color w:val="526A81"/>
          <w:sz w:val="22"/>
          <w:szCs w:val="22"/>
        </w:rPr>
      </w:pPr>
      <w:r w:rsidRPr="006D2B2F">
        <w:rPr>
          <w:rStyle w:val="Strong"/>
          <w:b w:val="0"/>
          <w:bCs w:val="0"/>
          <w:color w:val="526A81"/>
          <w:sz w:val="22"/>
          <w:szCs w:val="22"/>
        </w:rPr>
        <w:t xml:space="preserve">The tables below contain lists of tasks/actions you need to </w:t>
      </w:r>
      <w:r w:rsidR="00EF6166" w:rsidRPr="006D2B2F">
        <w:rPr>
          <w:rStyle w:val="Strong"/>
          <w:b w:val="0"/>
          <w:bCs w:val="0"/>
          <w:color w:val="526A81"/>
          <w:sz w:val="22"/>
          <w:szCs w:val="22"/>
        </w:rPr>
        <w:t>include</w:t>
      </w:r>
      <w:r w:rsidRPr="006D2B2F">
        <w:rPr>
          <w:rStyle w:val="Strong"/>
          <w:b w:val="0"/>
          <w:bCs w:val="0"/>
          <w:color w:val="526A81"/>
          <w:sz w:val="22"/>
          <w:szCs w:val="22"/>
        </w:rPr>
        <w:t xml:space="preserve"> in your </w:t>
      </w:r>
      <w:r w:rsidR="006D2B2F">
        <w:rPr>
          <w:rStyle w:val="Strong"/>
          <w:b w:val="0"/>
          <w:bCs w:val="0"/>
          <w:color w:val="526A81"/>
          <w:sz w:val="22"/>
          <w:szCs w:val="22"/>
        </w:rPr>
        <w:t>W</w:t>
      </w:r>
      <w:r w:rsidRPr="006D2B2F">
        <w:rPr>
          <w:rStyle w:val="Strong"/>
          <w:b w:val="0"/>
          <w:bCs w:val="0"/>
          <w:color w:val="526A81"/>
          <w:sz w:val="22"/>
          <w:szCs w:val="22"/>
        </w:rPr>
        <w:t xml:space="preserve">ork </w:t>
      </w:r>
      <w:r w:rsidR="006D2B2F">
        <w:rPr>
          <w:rStyle w:val="Strong"/>
          <w:b w:val="0"/>
          <w:bCs w:val="0"/>
          <w:color w:val="526A81"/>
          <w:sz w:val="22"/>
          <w:szCs w:val="22"/>
        </w:rPr>
        <w:t>S</w:t>
      </w:r>
      <w:r w:rsidRPr="006D2B2F">
        <w:rPr>
          <w:rStyle w:val="Strong"/>
          <w:b w:val="0"/>
          <w:bCs w:val="0"/>
          <w:color w:val="526A81"/>
          <w:sz w:val="22"/>
          <w:szCs w:val="22"/>
        </w:rPr>
        <w:t>ummary.</w:t>
      </w:r>
      <w:r w:rsidR="006D2B2F">
        <w:rPr>
          <w:rStyle w:val="Strong"/>
          <w:b w:val="0"/>
          <w:bCs w:val="0"/>
          <w:color w:val="526A81"/>
          <w:sz w:val="22"/>
          <w:szCs w:val="22"/>
        </w:rPr>
        <w:t xml:space="preserve"> Note that p</w:t>
      </w:r>
      <w:r w:rsidRPr="006D2B2F">
        <w:rPr>
          <w:rStyle w:val="Strong"/>
          <w:b w:val="0"/>
          <w:bCs w:val="0"/>
          <w:color w:val="526A81"/>
          <w:sz w:val="22"/>
          <w:szCs w:val="22"/>
        </w:rPr>
        <w:t>roviding job titles alone is not acceptable evidence.</w:t>
      </w:r>
      <w:r w:rsidR="006D2B2F">
        <w:rPr>
          <w:rStyle w:val="Strong"/>
          <w:b w:val="0"/>
          <w:bCs w:val="0"/>
          <w:color w:val="526A81"/>
          <w:sz w:val="22"/>
          <w:szCs w:val="22"/>
        </w:rPr>
        <w:t xml:space="preserve"> </w:t>
      </w:r>
      <w:r w:rsidRPr="006D2B2F">
        <w:rPr>
          <w:rStyle w:val="Strong"/>
          <w:b w:val="0"/>
          <w:bCs w:val="0"/>
          <w:color w:val="526A81"/>
          <w:sz w:val="22"/>
          <w:szCs w:val="22"/>
        </w:rPr>
        <w:t>Additional sheets may be attached if required.</w:t>
      </w:r>
    </w:p>
    <w:p w:rsidR="0015197A" w:rsidRPr="006D2B2F" w:rsidRDefault="0015197A" w:rsidP="00AF47EC">
      <w:pPr>
        <w:spacing w:before="120" w:after="120"/>
        <w:rPr>
          <w:rStyle w:val="Strong"/>
          <w:b w:val="0"/>
          <w:bCs w:val="0"/>
          <w:color w:val="526A81"/>
          <w:sz w:val="22"/>
          <w:szCs w:val="22"/>
        </w:rPr>
      </w:pPr>
      <w:r w:rsidRPr="006D2B2F">
        <w:rPr>
          <w:rStyle w:val="Strong"/>
          <w:b w:val="0"/>
          <w:bCs w:val="0"/>
          <w:color w:val="526A81"/>
          <w:sz w:val="22"/>
          <w:szCs w:val="22"/>
        </w:rPr>
        <w:t>Information provided will be cross-checked and the provision of fraudulent information may result in the application being rejected.</w:t>
      </w:r>
    </w:p>
    <w:p w:rsidR="007D1D0D" w:rsidRPr="00AF47EC" w:rsidRDefault="00317205" w:rsidP="00AF47EC">
      <w:pPr>
        <w:spacing w:before="120" w:after="120"/>
        <w:rPr>
          <w:rFonts w:cs="Arial"/>
          <w:b/>
          <w:bCs/>
          <w:color w:val="026F90"/>
        </w:rPr>
      </w:pPr>
      <w:r w:rsidRPr="00AF47EC">
        <w:rPr>
          <w:rFonts w:cs="Arial"/>
          <w:b/>
          <w:bCs/>
          <w:color w:val="026F90"/>
        </w:rPr>
        <w:t>Experience</w:t>
      </w:r>
    </w:p>
    <w:p w:rsidR="007D1D0D" w:rsidRPr="00AF47EC" w:rsidRDefault="007D1D0D" w:rsidP="00AF47EC">
      <w:pPr>
        <w:spacing w:before="120" w:after="120"/>
        <w:rPr>
          <w:rFonts w:cs="Arial"/>
          <w:i/>
          <w:iCs/>
          <w:sz w:val="20"/>
          <w:szCs w:val="20"/>
        </w:rPr>
      </w:pPr>
      <w:r w:rsidRPr="00AF47EC">
        <w:rPr>
          <w:rFonts w:cs="Arial"/>
          <w:i/>
          <w:iCs/>
          <w:sz w:val="20"/>
          <w:szCs w:val="20"/>
        </w:rPr>
        <w:t>Demonstrate the following</w:t>
      </w:r>
      <w:r w:rsidR="00AF47EC" w:rsidRPr="00AF47EC">
        <w:rPr>
          <w:rFonts w:cs="Arial"/>
          <w:i/>
          <w:iCs/>
          <w:sz w:val="20"/>
          <w:szCs w:val="20"/>
        </w:rPr>
        <w:t>, b</w:t>
      </w:r>
      <w:r w:rsidRPr="00AF47EC">
        <w:rPr>
          <w:rFonts w:cs="Arial"/>
          <w:i/>
          <w:iCs/>
          <w:sz w:val="20"/>
          <w:szCs w:val="20"/>
        </w:rPr>
        <w:t>ased on your CV</w:t>
      </w:r>
      <w:r w:rsidR="00AF47EC" w:rsidRPr="00AF47EC">
        <w:rPr>
          <w:rFonts w:cs="Arial"/>
          <w:i/>
          <w:iCs/>
          <w:sz w:val="20"/>
          <w:szCs w:val="20"/>
        </w:rPr>
        <w:t>.</w:t>
      </w:r>
    </w:p>
    <w:tbl>
      <w:tblPr>
        <w:tblStyle w:val="TableGrid"/>
        <w:tblW w:w="5000" w:type="pct"/>
        <w:tblLook w:val="04A0" w:firstRow="1" w:lastRow="0" w:firstColumn="1" w:lastColumn="0" w:noHBand="0" w:noVBand="1"/>
      </w:tblPr>
      <w:tblGrid>
        <w:gridCol w:w="3978"/>
        <w:gridCol w:w="996"/>
        <w:gridCol w:w="993"/>
        <w:gridCol w:w="1816"/>
        <w:gridCol w:w="6165"/>
      </w:tblGrid>
      <w:tr w:rsidR="00317205" w:rsidRPr="00AF47EC" w:rsidTr="00AF47EC">
        <w:trPr>
          <w:tblHeader/>
        </w:trPr>
        <w:tc>
          <w:tcPr>
            <w:tcW w:w="1426" w:type="pct"/>
            <w:shd w:val="clear" w:color="auto" w:fill="026F90"/>
          </w:tcPr>
          <w:p w:rsidR="00317205" w:rsidRPr="00AF47EC" w:rsidRDefault="00317205" w:rsidP="00AF47EC">
            <w:pPr>
              <w:spacing w:before="120" w:after="120"/>
              <w:rPr>
                <w:rFonts w:cs="Arial"/>
                <w:color w:val="FFFFFF" w:themeColor="background1"/>
                <w:sz w:val="20"/>
                <w:szCs w:val="20"/>
              </w:rPr>
            </w:pPr>
          </w:p>
        </w:tc>
        <w:tc>
          <w:tcPr>
            <w:tcW w:w="357" w:type="pct"/>
            <w:shd w:val="clear" w:color="auto" w:fill="026F90"/>
            <w:vAlign w:val="center"/>
          </w:tcPr>
          <w:p w:rsidR="00317205" w:rsidRPr="00AF47EC" w:rsidRDefault="00754437" w:rsidP="00AF47EC">
            <w:pPr>
              <w:spacing w:before="120" w:after="120"/>
              <w:rPr>
                <w:rFonts w:cs="Arial"/>
                <w:b/>
                <w:bCs/>
                <w:color w:val="FFFFFF" w:themeColor="background1"/>
                <w:sz w:val="20"/>
                <w:szCs w:val="20"/>
              </w:rPr>
            </w:pPr>
            <w:r w:rsidRPr="00AF47EC">
              <w:rPr>
                <w:rFonts w:cs="Arial"/>
                <w:b/>
                <w:bCs/>
                <w:color w:val="FFFFFF" w:themeColor="background1"/>
                <w:sz w:val="20"/>
                <w:szCs w:val="20"/>
              </w:rPr>
              <w:t>Date from</w:t>
            </w:r>
          </w:p>
        </w:tc>
        <w:tc>
          <w:tcPr>
            <w:tcW w:w="356" w:type="pct"/>
            <w:shd w:val="clear" w:color="auto" w:fill="026F90"/>
            <w:vAlign w:val="center"/>
          </w:tcPr>
          <w:p w:rsidR="00317205" w:rsidRPr="00AF47EC" w:rsidRDefault="00754437" w:rsidP="00AF47EC">
            <w:pPr>
              <w:spacing w:before="120" w:after="120"/>
              <w:rPr>
                <w:rFonts w:cs="Arial"/>
                <w:b/>
                <w:bCs/>
                <w:color w:val="FFFFFF" w:themeColor="background1"/>
                <w:sz w:val="20"/>
                <w:szCs w:val="20"/>
              </w:rPr>
            </w:pPr>
            <w:r w:rsidRPr="00AF47EC">
              <w:rPr>
                <w:rFonts w:cs="Arial"/>
                <w:b/>
                <w:bCs/>
                <w:color w:val="FFFFFF" w:themeColor="background1"/>
                <w:sz w:val="20"/>
                <w:szCs w:val="20"/>
              </w:rPr>
              <w:t>Date to</w:t>
            </w:r>
          </w:p>
        </w:tc>
        <w:tc>
          <w:tcPr>
            <w:tcW w:w="651" w:type="pct"/>
            <w:shd w:val="clear" w:color="auto" w:fill="026F90"/>
            <w:vAlign w:val="center"/>
          </w:tcPr>
          <w:p w:rsidR="00317205" w:rsidRPr="00AF47EC" w:rsidRDefault="00754437" w:rsidP="00AF47EC">
            <w:pPr>
              <w:spacing w:before="120" w:after="120"/>
              <w:rPr>
                <w:rFonts w:cs="Arial"/>
                <w:b/>
                <w:bCs/>
                <w:color w:val="FFFFFF" w:themeColor="background1"/>
                <w:sz w:val="20"/>
                <w:szCs w:val="20"/>
              </w:rPr>
            </w:pPr>
            <w:r w:rsidRPr="00AF47EC">
              <w:rPr>
                <w:rFonts w:cs="Arial"/>
                <w:b/>
                <w:bCs/>
                <w:color w:val="FFFFFF" w:themeColor="background1"/>
                <w:sz w:val="20"/>
                <w:szCs w:val="20"/>
              </w:rPr>
              <w:t>Mine site</w:t>
            </w:r>
            <w:r w:rsidR="007D1D0D" w:rsidRPr="00AF47EC">
              <w:rPr>
                <w:rFonts w:cs="Arial"/>
                <w:b/>
                <w:bCs/>
                <w:color w:val="FFFFFF" w:themeColor="background1"/>
                <w:sz w:val="20"/>
                <w:szCs w:val="20"/>
              </w:rPr>
              <w:t>/ employer/ contact details</w:t>
            </w:r>
          </w:p>
        </w:tc>
        <w:tc>
          <w:tcPr>
            <w:tcW w:w="2210" w:type="pct"/>
            <w:shd w:val="clear" w:color="auto" w:fill="026F90"/>
            <w:vAlign w:val="center"/>
          </w:tcPr>
          <w:p w:rsidR="00317205" w:rsidRPr="00AF47EC" w:rsidRDefault="007D1D0D" w:rsidP="00AF47EC">
            <w:pPr>
              <w:spacing w:before="120" w:after="120"/>
              <w:rPr>
                <w:rFonts w:cs="Arial"/>
                <w:b/>
                <w:bCs/>
                <w:color w:val="FFFFFF" w:themeColor="background1"/>
                <w:sz w:val="20"/>
                <w:szCs w:val="20"/>
              </w:rPr>
            </w:pPr>
            <w:r w:rsidRPr="00AF47EC">
              <w:rPr>
                <w:rFonts w:cs="Arial"/>
                <w:b/>
                <w:bCs/>
                <w:color w:val="FFFFFF" w:themeColor="background1"/>
                <w:sz w:val="20"/>
                <w:szCs w:val="20"/>
              </w:rPr>
              <w:t xml:space="preserve">Details of experience </w:t>
            </w:r>
          </w:p>
        </w:tc>
      </w:tr>
      <w:tr w:rsidR="00AF47EC" w:rsidRPr="00AF47EC" w:rsidTr="00AF47EC">
        <w:tc>
          <w:tcPr>
            <w:tcW w:w="5000" w:type="pct"/>
            <w:gridSpan w:val="5"/>
            <w:shd w:val="clear" w:color="auto" w:fill="F2F2F2" w:themeFill="background1" w:themeFillShade="F2"/>
          </w:tcPr>
          <w:p w:rsidR="00AF47EC" w:rsidRPr="00AF47EC" w:rsidRDefault="00AF47EC" w:rsidP="00AF47EC">
            <w:pPr>
              <w:spacing w:before="120" w:after="120"/>
              <w:rPr>
                <w:rFonts w:cs="Arial"/>
                <w:sz w:val="20"/>
                <w:szCs w:val="20"/>
              </w:rPr>
            </w:pPr>
            <w:r w:rsidRPr="00AF47EC">
              <w:rPr>
                <w:rFonts w:cs="Arial"/>
                <w:b/>
                <w:bCs/>
                <w:sz w:val="20"/>
                <w:szCs w:val="20"/>
              </w:rPr>
              <w:t>A minimum of five years practical other than underground experience, including:</w:t>
            </w:r>
          </w:p>
        </w:tc>
      </w:tr>
      <w:tr w:rsidR="009962F9" w:rsidRPr="00AF47EC" w:rsidTr="00AF47EC">
        <w:tc>
          <w:tcPr>
            <w:tcW w:w="1426" w:type="pct"/>
          </w:tcPr>
          <w:p w:rsidR="009962F9" w:rsidRPr="00AF47EC" w:rsidRDefault="009962F9" w:rsidP="00AF47EC">
            <w:pPr>
              <w:pStyle w:val="ListParagraph"/>
              <w:numPr>
                <w:ilvl w:val="0"/>
                <w:numId w:val="29"/>
              </w:numPr>
              <w:spacing w:before="120" w:after="120"/>
              <w:rPr>
                <w:rFonts w:cs="Arial"/>
                <w:sz w:val="20"/>
                <w:szCs w:val="20"/>
              </w:rPr>
            </w:pPr>
            <w:r w:rsidRPr="00AF47EC">
              <w:rPr>
                <w:rFonts w:cs="Arial"/>
                <w:sz w:val="20"/>
                <w:szCs w:val="20"/>
              </w:rPr>
              <w:t xml:space="preserve">a minimum two continuous years </w:t>
            </w:r>
            <w:r w:rsidR="007515B6">
              <w:rPr>
                <w:rFonts w:cs="Arial"/>
                <w:sz w:val="20"/>
                <w:szCs w:val="20"/>
              </w:rPr>
              <w:t xml:space="preserve">directly working in coal mining operations. </w:t>
            </w:r>
          </w:p>
        </w:tc>
        <w:tc>
          <w:tcPr>
            <w:tcW w:w="357" w:type="pct"/>
          </w:tcPr>
          <w:p w:rsidR="009962F9" w:rsidRPr="00AF47EC" w:rsidRDefault="009962F9" w:rsidP="00AF47EC">
            <w:pPr>
              <w:spacing w:before="120" w:after="120"/>
              <w:rPr>
                <w:rFonts w:cs="Arial"/>
                <w:sz w:val="20"/>
                <w:szCs w:val="20"/>
              </w:rPr>
            </w:pPr>
          </w:p>
        </w:tc>
        <w:tc>
          <w:tcPr>
            <w:tcW w:w="356" w:type="pct"/>
          </w:tcPr>
          <w:p w:rsidR="009962F9" w:rsidRPr="00AF47EC" w:rsidRDefault="009962F9" w:rsidP="00AF47EC">
            <w:pPr>
              <w:spacing w:before="120" w:after="120"/>
              <w:rPr>
                <w:rFonts w:cs="Arial"/>
                <w:sz w:val="20"/>
                <w:szCs w:val="20"/>
              </w:rPr>
            </w:pPr>
          </w:p>
        </w:tc>
        <w:tc>
          <w:tcPr>
            <w:tcW w:w="651" w:type="pct"/>
          </w:tcPr>
          <w:p w:rsidR="009962F9" w:rsidRPr="00AF47EC" w:rsidRDefault="009962F9" w:rsidP="00AF47EC">
            <w:pPr>
              <w:spacing w:before="120" w:after="120"/>
              <w:rPr>
                <w:rFonts w:cs="Arial"/>
                <w:sz w:val="20"/>
                <w:szCs w:val="20"/>
              </w:rPr>
            </w:pPr>
          </w:p>
        </w:tc>
        <w:tc>
          <w:tcPr>
            <w:tcW w:w="2210" w:type="pct"/>
          </w:tcPr>
          <w:p w:rsidR="009962F9" w:rsidRPr="00AF47EC" w:rsidRDefault="009962F9" w:rsidP="00AF47EC">
            <w:pPr>
              <w:spacing w:before="120" w:after="120"/>
              <w:rPr>
                <w:rFonts w:cs="Arial"/>
                <w:sz w:val="20"/>
                <w:szCs w:val="20"/>
              </w:rPr>
            </w:pPr>
          </w:p>
        </w:tc>
      </w:tr>
      <w:tr w:rsidR="00317205" w:rsidRPr="00AF47EC" w:rsidTr="00AF47EC">
        <w:tc>
          <w:tcPr>
            <w:tcW w:w="1426" w:type="pct"/>
          </w:tcPr>
          <w:p w:rsidR="00317205" w:rsidRPr="00AF47EC" w:rsidRDefault="007515B6" w:rsidP="00AF47EC">
            <w:pPr>
              <w:pStyle w:val="ListParagraph"/>
              <w:numPr>
                <w:ilvl w:val="0"/>
                <w:numId w:val="29"/>
              </w:numPr>
              <w:spacing w:before="120" w:after="120"/>
              <w:rPr>
                <w:rFonts w:cs="Arial"/>
                <w:sz w:val="20"/>
                <w:szCs w:val="20"/>
              </w:rPr>
            </w:pPr>
            <w:r>
              <w:rPr>
                <w:rFonts w:cs="Arial"/>
                <w:sz w:val="20"/>
                <w:szCs w:val="20"/>
              </w:rPr>
              <w:t>a minimum of t</w:t>
            </w:r>
            <w:r w:rsidRPr="007515B6">
              <w:rPr>
                <w:rFonts w:cs="Arial"/>
                <w:sz w:val="20"/>
                <w:szCs w:val="20"/>
              </w:rPr>
              <w:t>wo years supervisory experience involved in the direct supervision of coal mine workers, at a coal mine, that undertake the mining, mechanical, electrical, processing, or extraction of coal, removal of overburden, or drill and blast activities at a surface coal mine, or CHPP or technical services office.</w:t>
            </w:r>
          </w:p>
        </w:tc>
        <w:tc>
          <w:tcPr>
            <w:tcW w:w="357" w:type="pct"/>
          </w:tcPr>
          <w:p w:rsidR="00317205" w:rsidRPr="00AF47EC" w:rsidRDefault="00317205" w:rsidP="00AF47EC">
            <w:pPr>
              <w:spacing w:before="120" w:after="120"/>
              <w:rPr>
                <w:rFonts w:cs="Arial"/>
                <w:sz w:val="20"/>
                <w:szCs w:val="20"/>
              </w:rPr>
            </w:pPr>
          </w:p>
        </w:tc>
        <w:tc>
          <w:tcPr>
            <w:tcW w:w="356" w:type="pct"/>
          </w:tcPr>
          <w:p w:rsidR="00317205" w:rsidRPr="00AF47EC" w:rsidRDefault="00317205" w:rsidP="00AF47EC">
            <w:pPr>
              <w:spacing w:before="120" w:after="120"/>
              <w:rPr>
                <w:rFonts w:cs="Arial"/>
                <w:sz w:val="20"/>
                <w:szCs w:val="20"/>
              </w:rPr>
            </w:pPr>
          </w:p>
        </w:tc>
        <w:tc>
          <w:tcPr>
            <w:tcW w:w="651" w:type="pct"/>
          </w:tcPr>
          <w:p w:rsidR="00317205" w:rsidRPr="00AF47EC" w:rsidRDefault="00317205" w:rsidP="00AF47EC">
            <w:pPr>
              <w:spacing w:before="120" w:after="120"/>
              <w:rPr>
                <w:rFonts w:cs="Arial"/>
                <w:sz w:val="20"/>
                <w:szCs w:val="20"/>
              </w:rPr>
            </w:pPr>
          </w:p>
        </w:tc>
        <w:tc>
          <w:tcPr>
            <w:tcW w:w="2210" w:type="pct"/>
          </w:tcPr>
          <w:p w:rsidR="00317205" w:rsidRPr="00AF47EC" w:rsidRDefault="00317205" w:rsidP="00AF47EC">
            <w:pPr>
              <w:spacing w:before="120" w:after="120"/>
              <w:rPr>
                <w:rFonts w:cs="Arial"/>
                <w:sz w:val="20"/>
                <w:szCs w:val="20"/>
              </w:rPr>
            </w:pPr>
          </w:p>
        </w:tc>
      </w:tr>
    </w:tbl>
    <w:p w:rsidR="00AF47EC" w:rsidRDefault="00AF47EC" w:rsidP="00AF47EC">
      <w:pPr>
        <w:spacing w:before="120" w:after="120"/>
        <w:rPr>
          <w:rFonts w:cs="Arial"/>
          <w:b/>
          <w:bCs/>
        </w:rPr>
      </w:pPr>
      <w:r>
        <w:rPr>
          <w:rFonts w:cs="Arial"/>
          <w:b/>
          <w:bCs/>
        </w:rPr>
        <w:br w:type="page"/>
      </w:r>
    </w:p>
    <w:p w:rsidR="00317205" w:rsidRPr="00AF47EC" w:rsidRDefault="00317205" w:rsidP="00AF47EC">
      <w:pPr>
        <w:spacing w:before="120" w:after="120"/>
        <w:rPr>
          <w:rFonts w:cs="Arial"/>
          <w:b/>
          <w:bCs/>
          <w:color w:val="026F90"/>
        </w:rPr>
      </w:pPr>
      <w:r w:rsidRPr="00AF47EC">
        <w:rPr>
          <w:rFonts w:cs="Arial"/>
          <w:b/>
          <w:bCs/>
          <w:color w:val="026F90"/>
        </w:rPr>
        <w:t>Addition</w:t>
      </w:r>
      <w:r w:rsidR="00FF1C22" w:rsidRPr="00AF47EC">
        <w:rPr>
          <w:rFonts w:cs="Arial"/>
          <w:b/>
          <w:bCs/>
          <w:color w:val="026F90"/>
        </w:rPr>
        <w:t>al</w:t>
      </w:r>
      <w:r w:rsidRPr="00AF47EC">
        <w:rPr>
          <w:rFonts w:cs="Arial"/>
          <w:b/>
          <w:bCs/>
          <w:color w:val="026F90"/>
        </w:rPr>
        <w:t xml:space="preserve"> knowledge learnings</w:t>
      </w:r>
    </w:p>
    <w:tbl>
      <w:tblPr>
        <w:tblStyle w:val="TableGrid"/>
        <w:tblW w:w="0" w:type="auto"/>
        <w:tblLook w:val="04A0" w:firstRow="1" w:lastRow="0" w:firstColumn="1" w:lastColumn="0" w:noHBand="0" w:noVBand="1"/>
      </w:tblPr>
      <w:tblGrid>
        <w:gridCol w:w="4538"/>
        <w:gridCol w:w="9410"/>
      </w:tblGrid>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bookmarkStart w:id="0" w:name="_Hlk204510969"/>
            <w:r w:rsidRPr="00AF47EC">
              <w:rPr>
                <w:rFonts w:cs="Arial"/>
                <w:b/>
                <w:bCs/>
                <w:color w:val="FFFFFF" w:themeColor="background1"/>
                <w:sz w:val="20"/>
                <w:szCs w:val="20"/>
              </w:rPr>
              <w:t xml:space="preserve">Learning </w:t>
            </w:r>
            <w:r w:rsidR="00532918">
              <w:rPr>
                <w:rFonts w:cs="Arial"/>
                <w:b/>
                <w:bCs/>
                <w:color w:val="FFFFFF" w:themeColor="background1"/>
                <w:sz w:val="20"/>
                <w:szCs w:val="20"/>
              </w:rPr>
              <w:t>g</w:t>
            </w:r>
            <w:r w:rsidRPr="00AF47EC">
              <w:rPr>
                <w:rFonts w:cs="Arial"/>
                <w:b/>
                <w:bCs/>
                <w:color w:val="FFFFFF" w:themeColor="background1"/>
                <w:sz w:val="20"/>
                <w:szCs w:val="20"/>
              </w:rPr>
              <w:t>oal</w:t>
            </w:r>
            <w:r w:rsidR="00532918">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Planned activity</w:t>
            </w:r>
            <w:r w:rsidR="00532918">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Completed activity description</w:t>
            </w:r>
            <w:r w:rsidR="00532918">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Date</w:t>
            </w:r>
            <w:r w:rsidR="00532918">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Reference/Contact details</w:t>
            </w:r>
            <w:r w:rsidR="00532918">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 xml:space="preserve">Learning and impact on personal </w:t>
            </w:r>
            <w:r w:rsidR="00650CC7">
              <w:rPr>
                <w:rFonts w:cs="Arial"/>
                <w:b/>
                <w:bCs/>
                <w:color w:val="FFFFFF" w:themeColor="background1"/>
                <w:sz w:val="20"/>
                <w:szCs w:val="20"/>
              </w:rPr>
              <w:t>k</w:t>
            </w:r>
            <w:r w:rsidRPr="00AF47EC">
              <w:rPr>
                <w:rFonts w:cs="Arial"/>
                <w:b/>
                <w:bCs/>
                <w:color w:val="FFFFFF" w:themeColor="background1"/>
                <w:sz w:val="20"/>
                <w:szCs w:val="20"/>
              </w:rPr>
              <w:t>nowledge</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bookmarkEnd w:id="0"/>
    </w:tbl>
    <w:p w:rsidR="009962F9" w:rsidRPr="00AF47EC" w:rsidRDefault="009962F9" w:rsidP="00AF47EC">
      <w:pPr>
        <w:spacing w:before="120" w:after="120"/>
        <w:rPr>
          <w:rFonts w:cs="Arial"/>
          <w:sz w:val="20"/>
          <w:szCs w:val="20"/>
        </w:rPr>
      </w:pPr>
    </w:p>
    <w:tbl>
      <w:tblPr>
        <w:tblStyle w:val="TableGrid"/>
        <w:tblW w:w="0" w:type="auto"/>
        <w:tblLook w:val="04A0" w:firstRow="1" w:lastRow="0" w:firstColumn="1" w:lastColumn="0" w:noHBand="0" w:noVBand="1"/>
      </w:tblPr>
      <w:tblGrid>
        <w:gridCol w:w="4538"/>
        <w:gridCol w:w="9410"/>
      </w:tblGrid>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 xml:space="preserve">Learning </w:t>
            </w:r>
            <w:r w:rsidR="00650CC7">
              <w:rPr>
                <w:rFonts w:cs="Arial"/>
                <w:b/>
                <w:bCs/>
                <w:color w:val="FFFFFF" w:themeColor="background1"/>
                <w:sz w:val="20"/>
                <w:szCs w:val="20"/>
              </w:rPr>
              <w:t>g</w:t>
            </w:r>
            <w:r w:rsidRPr="00AF47EC">
              <w:rPr>
                <w:rFonts w:cs="Arial"/>
                <w:b/>
                <w:bCs/>
                <w:color w:val="FFFFFF" w:themeColor="background1"/>
                <w:sz w:val="20"/>
                <w:szCs w:val="20"/>
              </w:rPr>
              <w:t>oal</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Planned activity</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Completed activity description</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Date</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Reference/Contact details</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 xml:space="preserve">Learning and impact on personal </w:t>
            </w:r>
            <w:r w:rsidR="00650CC7">
              <w:rPr>
                <w:rFonts w:cs="Arial"/>
                <w:b/>
                <w:bCs/>
                <w:color w:val="FFFFFF" w:themeColor="background1"/>
                <w:sz w:val="20"/>
                <w:szCs w:val="20"/>
              </w:rPr>
              <w:t>k</w:t>
            </w:r>
            <w:r w:rsidRPr="00AF47EC">
              <w:rPr>
                <w:rFonts w:cs="Arial"/>
                <w:b/>
                <w:bCs/>
                <w:color w:val="FFFFFF" w:themeColor="background1"/>
                <w:sz w:val="20"/>
                <w:szCs w:val="20"/>
              </w:rPr>
              <w:t>nowledge</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bl>
    <w:p w:rsidR="009962F9" w:rsidRPr="00AF47EC" w:rsidRDefault="009962F9" w:rsidP="00AF47EC">
      <w:pPr>
        <w:spacing w:before="120" w:after="120"/>
        <w:rPr>
          <w:rFonts w:cs="Arial"/>
          <w:sz w:val="20"/>
          <w:szCs w:val="20"/>
        </w:rPr>
      </w:pPr>
    </w:p>
    <w:p w:rsidR="009962F9" w:rsidRPr="00AF47EC" w:rsidRDefault="009962F9" w:rsidP="00AF47EC">
      <w:pPr>
        <w:spacing w:before="120" w:after="120"/>
        <w:rPr>
          <w:rFonts w:cs="Arial"/>
          <w:i/>
          <w:iCs/>
          <w:color w:val="026F90"/>
          <w:sz w:val="20"/>
          <w:szCs w:val="20"/>
        </w:rPr>
      </w:pPr>
      <w:r w:rsidRPr="00AF47EC">
        <w:rPr>
          <w:rFonts w:cs="Arial"/>
          <w:i/>
          <w:iCs/>
          <w:color w:val="026F90"/>
          <w:sz w:val="20"/>
          <w:szCs w:val="20"/>
        </w:rPr>
        <w:t>Add additional tables of information as required.</w:t>
      </w:r>
    </w:p>
    <w:p w:rsidR="00A00FDD" w:rsidRPr="00C263DF" w:rsidRDefault="00A00FDD" w:rsidP="00AF47EC">
      <w:pPr>
        <w:spacing w:before="120" w:after="120"/>
        <w:rPr>
          <w:rFonts w:cs="Arial"/>
        </w:rPr>
      </w:pPr>
      <w:r w:rsidRPr="00C263DF">
        <w:rPr>
          <w:rFonts w:cs="Arial"/>
        </w:rPr>
        <w:br w:type="page"/>
      </w:r>
    </w:p>
    <w:p w:rsidR="00741E3C" w:rsidRPr="00C263DF" w:rsidRDefault="00741E3C">
      <w:pPr>
        <w:rPr>
          <w:rFonts w:cs="Arial"/>
        </w:rPr>
      </w:pPr>
      <w:r w:rsidRPr="00C263DF">
        <w:rPr>
          <w:rFonts w:cs="Arial"/>
        </w:rPr>
        <w:br w:type="page"/>
      </w:r>
    </w:p>
    <w:p w:rsidR="00C263DF" w:rsidRPr="00C263DF" w:rsidRDefault="00C263DF" w:rsidP="00C263DF">
      <w:pPr>
        <w:ind w:left="-567" w:right="-784"/>
        <w:jc w:val="both"/>
        <w:rPr>
          <w:rFonts w:cs="Arial"/>
          <w:sz w:val="22"/>
          <w:szCs w:val="22"/>
        </w:rPr>
      </w:pPr>
    </w:p>
    <w:p w:rsidR="00C263DF" w:rsidRPr="00C263DF" w:rsidRDefault="00C263DF" w:rsidP="00C263DF">
      <w:pPr>
        <w:rPr>
          <w:rFonts w:cs="Arial"/>
          <w:sz w:val="22"/>
          <w:szCs w:val="22"/>
        </w:rPr>
      </w:pPr>
    </w:p>
    <w:p w:rsidR="00C263DF" w:rsidRPr="00C263DF" w:rsidRDefault="00C263DF" w:rsidP="00C263DF">
      <w:pPr>
        <w:rPr>
          <w:rFonts w:cs="Arial"/>
          <w:sz w:val="22"/>
          <w:szCs w:val="22"/>
        </w:rPr>
      </w:pPr>
    </w:p>
    <w:p w:rsidR="00C263DF" w:rsidRPr="00C263DF" w:rsidRDefault="00C263DF" w:rsidP="00C263DF">
      <w:pPr>
        <w:rPr>
          <w:rFonts w:cs="Arial"/>
          <w:sz w:val="22"/>
          <w:szCs w:val="22"/>
        </w:rPr>
      </w:pPr>
    </w:p>
    <w:p w:rsidR="00C263DF" w:rsidRPr="00C263DF" w:rsidRDefault="00C263DF" w:rsidP="00C263DF">
      <w:pPr>
        <w:rPr>
          <w:rFonts w:cs="Arial"/>
          <w:sz w:val="22"/>
          <w:szCs w:val="22"/>
        </w:rPr>
      </w:pPr>
    </w:p>
    <w:p w:rsidR="00C263DF" w:rsidRPr="00C263DF" w:rsidRDefault="00C263DF" w:rsidP="00C263DF">
      <w:pPr>
        <w:rPr>
          <w:rFonts w:cs="Arial"/>
          <w:sz w:val="22"/>
          <w:szCs w:val="22"/>
        </w:rPr>
      </w:pPr>
    </w:p>
    <w:p w:rsidR="00C263DF" w:rsidRPr="00C263DF" w:rsidRDefault="00C263DF" w:rsidP="00C263DF">
      <w:pPr>
        <w:rPr>
          <w:rFonts w:cs="Arial"/>
          <w:sz w:val="22"/>
          <w:szCs w:val="22"/>
        </w:rPr>
      </w:pPr>
    </w:p>
    <w:p w:rsidR="00C263DF" w:rsidRPr="00C263DF" w:rsidRDefault="00C263DF" w:rsidP="00C263DF">
      <w:pPr>
        <w:ind w:left="-567" w:right="-784"/>
        <w:jc w:val="both"/>
        <w:rPr>
          <w:rFonts w:cs="Arial"/>
          <w:sz w:val="22"/>
          <w:szCs w:val="22"/>
        </w:rPr>
      </w:pPr>
    </w:p>
    <w:p w:rsidR="00C263DF" w:rsidRPr="00C263DF" w:rsidRDefault="00C263DF" w:rsidP="00C263DF">
      <w:pPr>
        <w:tabs>
          <w:tab w:val="left" w:pos="1486"/>
        </w:tabs>
        <w:ind w:left="-567" w:right="-784"/>
        <w:jc w:val="both"/>
        <w:rPr>
          <w:rFonts w:cs="Arial"/>
          <w:sz w:val="22"/>
          <w:szCs w:val="22"/>
        </w:rPr>
      </w:pPr>
      <w:r w:rsidRPr="00C263DF">
        <w:rPr>
          <w:rFonts w:cs="Arial"/>
          <w:sz w:val="22"/>
          <w:szCs w:val="22"/>
        </w:rPr>
        <w:tab/>
      </w:r>
    </w:p>
    <w:p w:rsidR="00C263DF" w:rsidRPr="00C263DF" w:rsidRDefault="00C263DF" w:rsidP="00C263DF">
      <w:pPr>
        <w:tabs>
          <w:tab w:val="left" w:pos="1486"/>
        </w:tabs>
        <w:ind w:left="-567" w:right="-784"/>
        <w:jc w:val="both"/>
        <w:rPr>
          <w:rFonts w:cs="Arial"/>
          <w:sz w:val="22"/>
          <w:szCs w:val="22"/>
        </w:rPr>
      </w:pPr>
    </w:p>
    <w:p w:rsidR="00C263DF" w:rsidRPr="00C263DF" w:rsidRDefault="00C263DF" w:rsidP="00C263DF">
      <w:pPr>
        <w:tabs>
          <w:tab w:val="left" w:pos="1486"/>
        </w:tabs>
        <w:ind w:left="-567" w:right="-784"/>
        <w:jc w:val="both"/>
        <w:rPr>
          <w:rFonts w:cs="Arial"/>
          <w:sz w:val="22"/>
          <w:szCs w:val="22"/>
        </w:rPr>
      </w:pPr>
    </w:p>
    <w:p w:rsidR="009125B9" w:rsidRPr="00C263DF" w:rsidRDefault="00031B04" w:rsidP="00C263DF">
      <w:pPr>
        <w:ind w:left="-567" w:right="-784"/>
        <w:jc w:val="both"/>
        <w:rPr>
          <w:rFonts w:cs="Arial"/>
          <w:sz w:val="22"/>
          <w:szCs w:val="22"/>
        </w:rPr>
      </w:pPr>
      <w:r w:rsidRPr="00C263DF">
        <w:rPr>
          <w:rFonts w:cs="Arial"/>
          <w:sz w:val="22"/>
          <w:szCs w:val="22"/>
        </w:rPr>
        <w:br w:type="page"/>
      </w:r>
      <w:r w:rsidR="00EF6166" w:rsidRPr="00C263DF">
        <w:rPr>
          <w:rFonts w:cs="Arial"/>
          <w:sz w:val="22"/>
          <w:szCs w:val="22"/>
        </w:rPr>
        <w:t xml:space="preserve"> </w:t>
      </w:r>
    </w:p>
    <w:sectPr w:rsidR="009125B9" w:rsidRPr="00C263DF" w:rsidSect="00AF47EC">
      <w:headerReference w:type="default" r:id="rId11"/>
      <w:footerReference w:type="default" r:id="rId12"/>
      <w:pgSz w:w="16838" w:h="11906" w:orient="landscape"/>
      <w:pgMar w:top="1440" w:right="1440" w:bottom="1440" w:left="1440" w:header="1701" w:footer="5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866E3" w:rsidRDefault="00E866E3">
      <w:r>
        <w:separator/>
      </w:r>
    </w:p>
  </w:endnote>
  <w:endnote w:type="continuationSeparator" w:id="0">
    <w:p w:rsidR="00E866E3" w:rsidRDefault="00E86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color w:val="026F90"/>
        <w:sz w:val="16"/>
        <w:szCs w:val="16"/>
      </w:rPr>
      <w:id w:val="101693654"/>
      <w:docPartObj>
        <w:docPartGallery w:val="Page Numbers (Bottom of Page)"/>
        <w:docPartUnique/>
      </w:docPartObj>
    </w:sdtPr>
    <w:sdtEndPr/>
    <w:sdtContent>
      <w:sdt>
        <w:sdtPr>
          <w:rPr>
            <w:rFonts w:cs="Arial"/>
            <w:color w:val="026F90"/>
            <w:sz w:val="16"/>
            <w:szCs w:val="16"/>
          </w:rPr>
          <w:id w:val="-1769616900"/>
          <w:docPartObj>
            <w:docPartGallery w:val="Page Numbers (Top of Page)"/>
            <w:docPartUnique/>
          </w:docPartObj>
        </w:sdtPr>
        <w:sdtEndPr/>
        <w:sdtContent>
          <w:p w:rsidR="00C263DF" w:rsidRPr="00AF47EC" w:rsidRDefault="00C263DF">
            <w:pPr>
              <w:pStyle w:val="Footer"/>
              <w:jc w:val="right"/>
              <w:rPr>
                <w:rFonts w:cs="Arial"/>
                <w:color w:val="026F90"/>
                <w:sz w:val="16"/>
                <w:szCs w:val="16"/>
              </w:rPr>
            </w:pPr>
            <w:r w:rsidRPr="00AF47EC">
              <w:rPr>
                <w:rFonts w:cs="Arial"/>
                <w:color w:val="026F90"/>
                <w:sz w:val="16"/>
                <w:szCs w:val="16"/>
              </w:rPr>
              <w:t xml:space="preserve">Page </w:t>
            </w:r>
            <w:r w:rsidRPr="00AF47EC">
              <w:rPr>
                <w:rFonts w:cs="Arial"/>
                <w:b/>
                <w:bCs/>
                <w:color w:val="026F90"/>
                <w:sz w:val="16"/>
                <w:szCs w:val="16"/>
              </w:rPr>
              <w:fldChar w:fldCharType="begin"/>
            </w:r>
            <w:r w:rsidRPr="00AF47EC">
              <w:rPr>
                <w:rFonts w:cs="Arial"/>
                <w:b/>
                <w:bCs/>
                <w:color w:val="026F90"/>
                <w:sz w:val="16"/>
                <w:szCs w:val="16"/>
              </w:rPr>
              <w:instrText xml:space="preserve"> PAGE </w:instrText>
            </w:r>
            <w:r w:rsidRPr="00AF47EC">
              <w:rPr>
                <w:rFonts w:cs="Arial"/>
                <w:b/>
                <w:bCs/>
                <w:color w:val="026F90"/>
                <w:sz w:val="16"/>
                <w:szCs w:val="16"/>
              </w:rPr>
              <w:fldChar w:fldCharType="separate"/>
            </w:r>
            <w:r w:rsidRPr="00AF47EC">
              <w:rPr>
                <w:rFonts w:cs="Arial"/>
                <w:b/>
                <w:bCs/>
                <w:noProof/>
                <w:color w:val="026F90"/>
                <w:sz w:val="16"/>
                <w:szCs w:val="16"/>
              </w:rPr>
              <w:t>2</w:t>
            </w:r>
            <w:r w:rsidRPr="00AF47EC">
              <w:rPr>
                <w:rFonts w:cs="Arial"/>
                <w:b/>
                <w:bCs/>
                <w:color w:val="026F90"/>
                <w:sz w:val="16"/>
                <w:szCs w:val="16"/>
              </w:rPr>
              <w:fldChar w:fldCharType="end"/>
            </w:r>
            <w:r w:rsidRPr="00AF47EC">
              <w:rPr>
                <w:rFonts w:cs="Arial"/>
                <w:color w:val="026F90"/>
                <w:sz w:val="16"/>
                <w:szCs w:val="16"/>
              </w:rPr>
              <w:t xml:space="preserve"> of </w:t>
            </w:r>
            <w:r w:rsidRPr="00AF47EC">
              <w:rPr>
                <w:rFonts w:cs="Arial"/>
                <w:b/>
                <w:bCs/>
                <w:color w:val="026F90"/>
                <w:sz w:val="16"/>
                <w:szCs w:val="16"/>
              </w:rPr>
              <w:fldChar w:fldCharType="begin"/>
            </w:r>
            <w:r w:rsidRPr="00AF47EC">
              <w:rPr>
                <w:rFonts w:cs="Arial"/>
                <w:b/>
                <w:bCs/>
                <w:color w:val="026F90"/>
                <w:sz w:val="16"/>
                <w:szCs w:val="16"/>
              </w:rPr>
              <w:instrText xml:space="preserve"> NUMPAGES  </w:instrText>
            </w:r>
            <w:r w:rsidRPr="00AF47EC">
              <w:rPr>
                <w:rFonts w:cs="Arial"/>
                <w:b/>
                <w:bCs/>
                <w:color w:val="026F90"/>
                <w:sz w:val="16"/>
                <w:szCs w:val="16"/>
              </w:rPr>
              <w:fldChar w:fldCharType="separate"/>
            </w:r>
            <w:r w:rsidRPr="00AF47EC">
              <w:rPr>
                <w:rFonts w:cs="Arial"/>
                <w:b/>
                <w:bCs/>
                <w:noProof/>
                <w:color w:val="026F90"/>
                <w:sz w:val="16"/>
                <w:szCs w:val="16"/>
              </w:rPr>
              <w:t>2</w:t>
            </w:r>
            <w:r w:rsidRPr="00AF47EC">
              <w:rPr>
                <w:rFonts w:cs="Arial"/>
                <w:b/>
                <w:bCs/>
                <w:color w:val="026F90"/>
                <w:sz w:val="16"/>
                <w:szCs w:val="16"/>
              </w:rPr>
              <w:fldChar w:fldCharType="end"/>
            </w:r>
          </w:p>
        </w:sdtContent>
      </w:sdt>
    </w:sdtContent>
  </w:sdt>
  <w:p w:rsidR="003E3FE8" w:rsidRPr="00741E3C" w:rsidRDefault="003E3FE8" w:rsidP="00C263DF">
    <w:pPr>
      <w:pStyle w:val="Footer"/>
      <w:tabs>
        <w:tab w:val="clear" w:pos="8306"/>
        <w:tab w:val="left" w:pos="8622"/>
        <w:tab w:val="right" w:pos="10260"/>
      </w:tabs>
      <w:ind w:left="-851"/>
      <w:rPr>
        <w:rFonts w:cs="Arial"/>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866E3" w:rsidRDefault="00E866E3">
      <w:r>
        <w:separator/>
      </w:r>
    </w:p>
  </w:footnote>
  <w:footnote w:type="continuationSeparator" w:id="0">
    <w:p w:rsidR="00E866E3" w:rsidRDefault="00E866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09F8" w:rsidRDefault="00710BAB">
    <w:pPr>
      <w:pStyle w:val="Header"/>
    </w:pPr>
    <w:r>
      <w:rPr>
        <w:noProof/>
      </w:rPr>
      <w:drawing>
        <wp:anchor distT="0" distB="0" distL="114300" distR="114300" simplePos="0" relativeHeight="251661312" behindDoc="0" locked="0" layoutInCell="1" allowOverlap="1" wp14:anchorId="0221AC59" wp14:editId="7EAEC699">
          <wp:simplePos x="0" y="0"/>
          <wp:positionH relativeFrom="margin">
            <wp:posOffset>-673635</wp:posOffset>
          </wp:positionH>
          <wp:positionV relativeFrom="paragraph">
            <wp:posOffset>-360212</wp:posOffset>
          </wp:positionV>
          <wp:extent cx="1998457" cy="563880"/>
          <wp:effectExtent l="0" t="0" r="1905" b="7620"/>
          <wp:wrapNone/>
          <wp:docPr id="178809455" name="Picture 178809455"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00297" name="Picture 226300297" descr="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998457" cy="563880"/>
                  </a:xfrm>
                  <a:prstGeom prst="rect">
                    <a:avLst/>
                  </a:prstGeom>
                </pic:spPr>
              </pic:pic>
            </a:graphicData>
          </a:graphic>
        </wp:anchor>
      </w:drawing>
    </w:r>
    <w:r>
      <w:rPr>
        <w:noProof/>
      </w:rPr>
      <mc:AlternateContent>
        <mc:Choice Requires="wpg">
          <w:drawing>
            <wp:anchor distT="0" distB="0" distL="114300" distR="114300" simplePos="0" relativeHeight="251660288" behindDoc="1" locked="0" layoutInCell="1" allowOverlap="1" wp14:anchorId="7C55292D" wp14:editId="0F19E750">
              <wp:simplePos x="0" y="0"/>
              <wp:positionH relativeFrom="page">
                <wp:align>left</wp:align>
              </wp:positionH>
              <wp:positionV relativeFrom="paragraph">
                <wp:posOffset>-1079767</wp:posOffset>
              </wp:positionV>
              <wp:extent cx="15112231" cy="609600"/>
              <wp:effectExtent l="0" t="0" r="0" b="0"/>
              <wp:wrapNone/>
              <wp:docPr id="916984085" name="Group 3"/>
              <wp:cNvGraphicFramePr/>
              <a:graphic xmlns:a="http://schemas.openxmlformats.org/drawingml/2006/main">
                <a:graphicData uri="http://schemas.microsoft.com/office/word/2010/wordprocessingGroup">
                  <wpg:wgp>
                    <wpg:cNvGrpSpPr/>
                    <wpg:grpSpPr>
                      <a:xfrm>
                        <a:off x="0" y="0"/>
                        <a:ext cx="15112231" cy="609600"/>
                        <a:chOff x="0" y="0"/>
                        <a:chExt cx="15112231" cy="609600"/>
                      </a:xfrm>
                    </wpg:grpSpPr>
                    <pic:pic xmlns:pic="http://schemas.openxmlformats.org/drawingml/2006/picture">
                      <pic:nvPicPr>
                        <pic:cNvPr id="1350273305"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6025" cy="609600"/>
                        </a:xfrm>
                        <a:prstGeom prst="rect">
                          <a:avLst/>
                        </a:prstGeom>
                        <a:noFill/>
                      </pic:spPr>
                    </pic:pic>
                    <pic:pic xmlns:pic="http://schemas.openxmlformats.org/drawingml/2006/picture">
                      <pic:nvPicPr>
                        <pic:cNvPr id="1262982604"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7546206" y="0"/>
                          <a:ext cx="7566025" cy="609600"/>
                        </a:xfrm>
                        <a:prstGeom prst="rect">
                          <a:avLst/>
                        </a:prstGeom>
                        <a:noFill/>
                      </pic:spPr>
                    </pic:pic>
                  </wpg:wgp>
                </a:graphicData>
              </a:graphic>
            </wp:anchor>
          </w:drawing>
        </mc:Choice>
        <mc:Fallback>
          <w:pict>
            <v:group w14:anchorId="48038619" id="Group 3" o:spid="_x0000_s1026" style="position:absolute;margin-left:0;margin-top:-85pt;width:1189.95pt;height:48pt;z-index:-251656192;mso-position-horizontal:left;mso-position-horizontal-relative:page" coordsize="151122,6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75660;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">
                <v:imagedata r:id="rId3" o:title=""/>
              </v:shape>
              <v:shape id="Picture 2" o:spid="_x0000_s1028" type="#_x0000_t75" style="position:absolute;left:75462;width:75660;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">
                <v:imagedata r:id="rId3" o:title=""/>
              </v:shape>
              <w10:wrap anchorx="page"/>
            </v:group>
          </w:pict>
        </mc:Fallback>
      </mc:AlternateContent>
    </w:r>
  </w:p>
  <w:p w:rsidR="00C109F8" w:rsidRDefault="00C109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E16BAA0"/>
    <w:lvl w:ilvl="0">
      <w:numFmt w:val="bullet"/>
      <w:lvlText w:val="*"/>
      <w:lvlJc w:val="left"/>
    </w:lvl>
  </w:abstractNum>
  <w:abstractNum w:abstractNumId="1" w15:restartNumberingAfterBreak="0">
    <w:nsid w:val="09E96F1E"/>
    <w:multiLevelType w:val="hybridMultilevel"/>
    <w:tmpl w:val="72C686D6"/>
    <w:lvl w:ilvl="0" w:tplc="0C09000F">
      <w:start w:val="1"/>
      <w:numFmt w:val="decimal"/>
      <w:lvlText w:val="%1."/>
      <w:lvlJc w:val="left"/>
      <w:pPr>
        <w:tabs>
          <w:tab w:val="num" w:pos="720"/>
        </w:tabs>
        <w:ind w:left="720" w:hanging="360"/>
      </w:p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10ED0108"/>
    <w:multiLevelType w:val="hybridMultilevel"/>
    <w:tmpl w:val="84228102"/>
    <w:lvl w:ilvl="0" w:tplc="A2344042">
      <w:start w:val="6"/>
      <w:numFmt w:val="decimal"/>
      <w:lvlText w:val="%1."/>
      <w:lvlJc w:val="left"/>
      <w:pPr>
        <w:tabs>
          <w:tab w:val="num" w:pos="990"/>
        </w:tabs>
        <w:ind w:left="990" w:hanging="63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15:restartNumberingAfterBreak="0">
    <w:nsid w:val="121F5A02"/>
    <w:multiLevelType w:val="hybridMultilevel"/>
    <w:tmpl w:val="B0A4198E"/>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AC0D61"/>
    <w:multiLevelType w:val="hybridMultilevel"/>
    <w:tmpl w:val="C2581E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31104E3"/>
    <w:multiLevelType w:val="hybridMultilevel"/>
    <w:tmpl w:val="EB8A9D52"/>
    <w:lvl w:ilvl="0" w:tplc="B2C6CB92">
      <w:start w:val="6"/>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253C1BBD"/>
    <w:multiLevelType w:val="multilevel"/>
    <w:tmpl w:val="A92EFC48"/>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E1A627E"/>
    <w:multiLevelType w:val="hybridMultilevel"/>
    <w:tmpl w:val="813AF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0DC235D"/>
    <w:multiLevelType w:val="hybridMultilevel"/>
    <w:tmpl w:val="CFCEA3C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C082FD2"/>
    <w:multiLevelType w:val="hybridMultilevel"/>
    <w:tmpl w:val="76680B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C3A3DD3"/>
    <w:multiLevelType w:val="hybridMultilevel"/>
    <w:tmpl w:val="FF6EA1D4"/>
    <w:lvl w:ilvl="0" w:tplc="A19C4DAE">
      <w:start w:val="1"/>
      <w:numFmt w:val="bullet"/>
      <w:lvlText w:val=""/>
      <w:lvlJc w:val="left"/>
      <w:pPr>
        <w:tabs>
          <w:tab w:val="num" w:pos="709"/>
        </w:tabs>
        <w:ind w:left="709" w:hanging="709"/>
      </w:pPr>
      <w:rPr>
        <w:rFonts w:ascii="Symbol" w:hAnsi="Symbol" w:hint="default"/>
        <w:sz w:val="20"/>
        <w:szCs w:val="20"/>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6229A1"/>
    <w:multiLevelType w:val="hybridMultilevel"/>
    <w:tmpl w:val="EF7AB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F4C1174"/>
    <w:multiLevelType w:val="hybridMultilevel"/>
    <w:tmpl w:val="655610CE"/>
    <w:lvl w:ilvl="0" w:tplc="C0F4F646">
      <w:start w:val="4"/>
      <w:numFmt w:val="bullet"/>
      <w:lvlText w:val=""/>
      <w:lvlJc w:val="left"/>
      <w:pPr>
        <w:tabs>
          <w:tab w:val="num" w:pos="795"/>
        </w:tabs>
        <w:ind w:left="795" w:hanging="435"/>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B2090D"/>
    <w:multiLevelType w:val="hybridMultilevel"/>
    <w:tmpl w:val="BEF692E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FB025C"/>
    <w:multiLevelType w:val="multilevel"/>
    <w:tmpl w:val="412C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1B3181"/>
    <w:multiLevelType w:val="hybridMultilevel"/>
    <w:tmpl w:val="67C209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841178C"/>
    <w:multiLevelType w:val="hybridMultilevel"/>
    <w:tmpl w:val="10362C3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7F3F0B"/>
    <w:multiLevelType w:val="multilevel"/>
    <w:tmpl w:val="A92EFC48"/>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0D11C79"/>
    <w:multiLevelType w:val="hybridMultilevel"/>
    <w:tmpl w:val="9D148906"/>
    <w:lvl w:ilvl="0" w:tplc="84F2CA76">
      <w:start w:val="4"/>
      <w:numFmt w:val="bullet"/>
      <w:lvlText w:val=""/>
      <w:lvlJc w:val="left"/>
      <w:pPr>
        <w:tabs>
          <w:tab w:val="num" w:pos="795"/>
        </w:tabs>
        <w:ind w:left="795" w:hanging="435"/>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F1364A"/>
    <w:multiLevelType w:val="multilevel"/>
    <w:tmpl w:val="4784FD94"/>
    <w:lvl w:ilvl="0">
      <w:start w:val="4"/>
      <w:numFmt w:val="bullet"/>
      <w:lvlText w:val=""/>
      <w:lvlJc w:val="left"/>
      <w:pPr>
        <w:tabs>
          <w:tab w:val="num" w:pos="1080"/>
        </w:tabs>
        <w:ind w:left="1080" w:hanging="720"/>
      </w:pPr>
      <w:rPr>
        <w:rFonts w:ascii="Wingdings 2" w:eastAsia="Times New Roman" w:hAnsi="Wingdings 2" w:cs="Arial" w:hint="default"/>
        <w:sz w:val="3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AE7307"/>
    <w:multiLevelType w:val="hybridMultilevel"/>
    <w:tmpl w:val="352A0002"/>
    <w:lvl w:ilvl="0" w:tplc="746E3E94">
      <w:start w:val="6"/>
      <w:numFmt w:val="decimal"/>
      <w:lvlText w:val="%1."/>
      <w:lvlJc w:val="left"/>
      <w:pPr>
        <w:tabs>
          <w:tab w:val="num" w:pos="720"/>
        </w:tabs>
        <w:ind w:left="720" w:hanging="36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15:restartNumberingAfterBreak="0">
    <w:nsid w:val="5832318C"/>
    <w:multiLevelType w:val="hybridMultilevel"/>
    <w:tmpl w:val="09BEFF5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B42321A"/>
    <w:multiLevelType w:val="hybridMultilevel"/>
    <w:tmpl w:val="9E7EF24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D490838"/>
    <w:multiLevelType w:val="multilevel"/>
    <w:tmpl w:val="E402C70A"/>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0225053"/>
    <w:multiLevelType w:val="hybridMultilevel"/>
    <w:tmpl w:val="4784FD94"/>
    <w:lvl w:ilvl="0" w:tplc="9252EFEE">
      <w:start w:val="4"/>
      <w:numFmt w:val="bullet"/>
      <w:lvlText w:val=""/>
      <w:lvlJc w:val="left"/>
      <w:pPr>
        <w:tabs>
          <w:tab w:val="num" w:pos="1080"/>
        </w:tabs>
        <w:ind w:left="1080" w:hanging="720"/>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B11AE9"/>
    <w:multiLevelType w:val="hybridMultilevel"/>
    <w:tmpl w:val="9A620E5E"/>
    <w:lvl w:ilvl="0" w:tplc="D21AEB3A">
      <w:start w:val="6"/>
      <w:numFmt w:val="decimal"/>
      <w:lvlText w:val="%1."/>
      <w:lvlJc w:val="left"/>
      <w:pPr>
        <w:tabs>
          <w:tab w:val="num" w:pos="720"/>
        </w:tabs>
        <w:ind w:left="720" w:hanging="36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6" w15:restartNumberingAfterBreak="0">
    <w:nsid w:val="633C348F"/>
    <w:multiLevelType w:val="hybridMultilevel"/>
    <w:tmpl w:val="A8FEB506"/>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BA37237"/>
    <w:multiLevelType w:val="hybridMultilevel"/>
    <w:tmpl w:val="05748F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FC3404F"/>
    <w:multiLevelType w:val="hybridMultilevel"/>
    <w:tmpl w:val="AA4EDD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973606648">
    <w:abstractNumId w:val="8"/>
  </w:num>
  <w:num w:numId="2" w16cid:durableId="1711344594">
    <w:abstractNumId w:val="13"/>
  </w:num>
  <w:num w:numId="3" w16cid:durableId="1213493261">
    <w:abstractNumId w:val="16"/>
  </w:num>
  <w:num w:numId="4" w16cid:durableId="1773626768">
    <w:abstractNumId w:val="10"/>
  </w:num>
  <w:num w:numId="5" w16cid:durableId="1475414579">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6" w16cid:durableId="588201630">
    <w:abstractNumId w:val="21"/>
  </w:num>
  <w:num w:numId="7" w16cid:durableId="610405472">
    <w:abstractNumId w:val="24"/>
  </w:num>
  <w:num w:numId="8" w16cid:durableId="91050154">
    <w:abstractNumId w:val="0"/>
    <w:lvlOverride w:ilvl="0">
      <w:lvl w:ilvl="0">
        <w:numFmt w:val="bullet"/>
        <w:lvlText w:val=""/>
        <w:legacy w:legacy="1" w:legacySpace="0" w:legacyIndent="360"/>
        <w:lvlJc w:val="left"/>
        <w:rPr>
          <w:rFonts w:ascii="Symbol" w:hAnsi="Symbol" w:hint="default"/>
        </w:rPr>
      </w:lvl>
    </w:lvlOverride>
  </w:num>
  <w:num w:numId="9" w16cid:durableId="1653145777">
    <w:abstractNumId w:val="1"/>
  </w:num>
  <w:num w:numId="10" w16cid:durableId="1967926691">
    <w:abstractNumId w:val="2"/>
  </w:num>
  <w:num w:numId="11" w16cid:durableId="1444567647">
    <w:abstractNumId w:val="25"/>
  </w:num>
  <w:num w:numId="12" w16cid:durableId="875119601">
    <w:abstractNumId w:val="20"/>
  </w:num>
  <w:num w:numId="13" w16cid:durableId="1261645824">
    <w:abstractNumId w:val="12"/>
  </w:num>
  <w:num w:numId="14" w16cid:durableId="1082407516">
    <w:abstractNumId w:val="18"/>
  </w:num>
  <w:num w:numId="15" w16cid:durableId="2073846839">
    <w:abstractNumId w:val="19"/>
  </w:num>
  <w:num w:numId="16" w16cid:durableId="8142182">
    <w:abstractNumId w:val="17"/>
  </w:num>
  <w:num w:numId="17" w16cid:durableId="1185635184">
    <w:abstractNumId w:val="5"/>
  </w:num>
  <w:num w:numId="18" w16cid:durableId="438570756">
    <w:abstractNumId w:val="6"/>
  </w:num>
  <w:num w:numId="19" w16cid:durableId="444347130">
    <w:abstractNumId w:val="23"/>
  </w:num>
  <w:num w:numId="20" w16cid:durableId="1300458006">
    <w:abstractNumId w:val="26"/>
  </w:num>
  <w:num w:numId="21" w16cid:durableId="110126511">
    <w:abstractNumId w:val="11"/>
  </w:num>
  <w:num w:numId="22" w16cid:durableId="263730641">
    <w:abstractNumId w:val="7"/>
  </w:num>
  <w:num w:numId="23" w16cid:durableId="1775317962">
    <w:abstractNumId w:val="3"/>
  </w:num>
  <w:num w:numId="24" w16cid:durableId="303504994">
    <w:abstractNumId w:val="15"/>
  </w:num>
  <w:num w:numId="25" w16cid:durableId="1264924474">
    <w:abstractNumId w:val="22"/>
  </w:num>
  <w:num w:numId="26" w16cid:durableId="905187787">
    <w:abstractNumId w:val="4"/>
  </w:num>
  <w:num w:numId="27" w16cid:durableId="1232079193">
    <w:abstractNumId w:val="9"/>
  </w:num>
  <w:num w:numId="28" w16cid:durableId="1813210244">
    <w:abstractNumId w:val="27"/>
  </w:num>
  <w:num w:numId="29" w16cid:durableId="1710376040">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1B1"/>
    <w:rsid w:val="0000419E"/>
    <w:rsid w:val="00007ED5"/>
    <w:rsid w:val="000123D6"/>
    <w:rsid w:val="00013055"/>
    <w:rsid w:val="000156B4"/>
    <w:rsid w:val="00020E98"/>
    <w:rsid w:val="00021BA4"/>
    <w:rsid w:val="00022009"/>
    <w:rsid w:val="00024D29"/>
    <w:rsid w:val="00031B04"/>
    <w:rsid w:val="000325AF"/>
    <w:rsid w:val="00035617"/>
    <w:rsid w:val="000538F8"/>
    <w:rsid w:val="00054D7D"/>
    <w:rsid w:val="0006538F"/>
    <w:rsid w:val="000676F8"/>
    <w:rsid w:val="00067E4C"/>
    <w:rsid w:val="00070544"/>
    <w:rsid w:val="00073681"/>
    <w:rsid w:val="000750B3"/>
    <w:rsid w:val="00080DD6"/>
    <w:rsid w:val="000830FD"/>
    <w:rsid w:val="000877A8"/>
    <w:rsid w:val="000B27A0"/>
    <w:rsid w:val="000B6457"/>
    <w:rsid w:val="000C7708"/>
    <w:rsid w:val="000D127C"/>
    <w:rsid w:val="000D5374"/>
    <w:rsid w:val="000D5E9E"/>
    <w:rsid w:val="000E06B6"/>
    <w:rsid w:val="000E1B9F"/>
    <w:rsid w:val="000E38DA"/>
    <w:rsid w:val="000E7C74"/>
    <w:rsid w:val="000F0EF7"/>
    <w:rsid w:val="000F10CE"/>
    <w:rsid w:val="000F1C4C"/>
    <w:rsid w:val="000F7EBE"/>
    <w:rsid w:val="00102C31"/>
    <w:rsid w:val="001118F6"/>
    <w:rsid w:val="00111D7E"/>
    <w:rsid w:val="00112738"/>
    <w:rsid w:val="0011337F"/>
    <w:rsid w:val="00113986"/>
    <w:rsid w:val="00113A4A"/>
    <w:rsid w:val="0011514D"/>
    <w:rsid w:val="0013205C"/>
    <w:rsid w:val="00133CC4"/>
    <w:rsid w:val="00142D12"/>
    <w:rsid w:val="00145C28"/>
    <w:rsid w:val="0014725D"/>
    <w:rsid w:val="0015197A"/>
    <w:rsid w:val="00157A93"/>
    <w:rsid w:val="001638E5"/>
    <w:rsid w:val="0017144E"/>
    <w:rsid w:val="00174D3B"/>
    <w:rsid w:val="00175858"/>
    <w:rsid w:val="00176A8A"/>
    <w:rsid w:val="00187FEB"/>
    <w:rsid w:val="00193799"/>
    <w:rsid w:val="00197B24"/>
    <w:rsid w:val="001A0483"/>
    <w:rsid w:val="001B3C9B"/>
    <w:rsid w:val="001B76EC"/>
    <w:rsid w:val="001C7881"/>
    <w:rsid w:val="001D02E3"/>
    <w:rsid w:val="001D698A"/>
    <w:rsid w:val="001D6D81"/>
    <w:rsid w:val="001E3DEA"/>
    <w:rsid w:val="001E4A61"/>
    <w:rsid w:val="001E75DC"/>
    <w:rsid w:val="001F4B56"/>
    <w:rsid w:val="001F6B10"/>
    <w:rsid w:val="001F6FE9"/>
    <w:rsid w:val="002014F5"/>
    <w:rsid w:val="002064E9"/>
    <w:rsid w:val="002065F8"/>
    <w:rsid w:val="00211EB9"/>
    <w:rsid w:val="00214F70"/>
    <w:rsid w:val="00217054"/>
    <w:rsid w:val="002248DA"/>
    <w:rsid w:val="002342FB"/>
    <w:rsid w:val="00235452"/>
    <w:rsid w:val="00246206"/>
    <w:rsid w:val="00254196"/>
    <w:rsid w:val="0025513E"/>
    <w:rsid w:val="00256EB8"/>
    <w:rsid w:val="00256EBE"/>
    <w:rsid w:val="00265236"/>
    <w:rsid w:val="00272486"/>
    <w:rsid w:val="00280B47"/>
    <w:rsid w:val="00282CDB"/>
    <w:rsid w:val="002840CD"/>
    <w:rsid w:val="00284830"/>
    <w:rsid w:val="00285F0F"/>
    <w:rsid w:val="00286935"/>
    <w:rsid w:val="00292974"/>
    <w:rsid w:val="00293220"/>
    <w:rsid w:val="00295CC8"/>
    <w:rsid w:val="002A004D"/>
    <w:rsid w:val="002A02D4"/>
    <w:rsid w:val="002A44BE"/>
    <w:rsid w:val="002B0E9B"/>
    <w:rsid w:val="002B7B48"/>
    <w:rsid w:val="002D075F"/>
    <w:rsid w:val="002D0B53"/>
    <w:rsid w:val="002D1E5E"/>
    <w:rsid w:val="002D32AD"/>
    <w:rsid w:val="002E4188"/>
    <w:rsid w:val="002F0B96"/>
    <w:rsid w:val="002F5319"/>
    <w:rsid w:val="002F57D8"/>
    <w:rsid w:val="002F7361"/>
    <w:rsid w:val="00300638"/>
    <w:rsid w:val="00300958"/>
    <w:rsid w:val="00303BD5"/>
    <w:rsid w:val="00303D39"/>
    <w:rsid w:val="00305C3C"/>
    <w:rsid w:val="00305EB5"/>
    <w:rsid w:val="00306A18"/>
    <w:rsid w:val="00312FDA"/>
    <w:rsid w:val="00314D9E"/>
    <w:rsid w:val="00317205"/>
    <w:rsid w:val="00323C5B"/>
    <w:rsid w:val="003257BD"/>
    <w:rsid w:val="00325F5E"/>
    <w:rsid w:val="00327C44"/>
    <w:rsid w:val="0033331D"/>
    <w:rsid w:val="00341E12"/>
    <w:rsid w:val="00346EAF"/>
    <w:rsid w:val="003539B9"/>
    <w:rsid w:val="003568B7"/>
    <w:rsid w:val="00360013"/>
    <w:rsid w:val="00362A10"/>
    <w:rsid w:val="0036323F"/>
    <w:rsid w:val="00363B4F"/>
    <w:rsid w:val="00371671"/>
    <w:rsid w:val="00375006"/>
    <w:rsid w:val="00377E9F"/>
    <w:rsid w:val="0038362B"/>
    <w:rsid w:val="00384301"/>
    <w:rsid w:val="00384C5E"/>
    <w:rsid w:val="00385B85"/>
    <w:rsid w:val="00394441"/>
    <w:rsid w:val="00396D22"/>
    <w:rsid w:val="003A0BC4"/>
    <w:rsid w:val="003A2B5D"/>
    <w:rsid w:val="003A2D37"/>
    <w:rsid w:val="003A3197"/>
    <w:rsid w:val="003A328E"/>
    <w:rsid w:val="003A74B3"/>
    <w:rsid w:val="003B1436"/>
    <w:rsid w:val="003B58DA"/>
    <w:rsid w:val="003B71D9"/>
    <w:rsid w:val="003B792D"/>
    <w:rsid w:val="003C0A90"/>
    <w:rsid w:val="003C2584"/>
    <w:rsid w:val="003C2D67"/>
    <w:rsid w:val="003C4844"/>
    <w:rsid w:val="003C5421"/>
    <w:rsid w:val="003C578F"/>
    <w:rsid w:val="003C5977"/>
    <w:rsid w:val="003D0C61"/>
    <w:rsid w:val="003D3808"/>
    <w:rsid w:val="003D6DD7"/>
    <w:rsid w:val="003E084D"/>
    <w:rsid w:val="003E0E3F"/>
    <w:rsid w:val="003E3FE8"/>
    <w:rsid w:val="003E63A6"/>
    <w:rsid w:val="003F447E"/>
    <w:rsid w:val="003F6459"/>
    <w:rsid w:val="00403E01"/>
    <w:rsid w:val="00404499"/>
    <w:rsid w:val="00404EBE"/>
    <w:rsid w:val="004067C6"/>
    <w:rsid w:val="00413815"/>
    <w:rsid w:val="00415390"/>
    <w:rsid w:val="00415B1E"/>
    <w:rsid w:val="00425F99"/>
    <w:rsid w:val="00435337"/>
    <w:rsid w:val="00441067"/>
    <w:rsid w:val="0044467A"/>
    <w:rsid w:val="00445296"/>
    <w:rsid w:val="004544DE"/>
    <w:rsid w:val="00462779"/>
    <w:rsid w:val="004639C2"/>
    <w:rsid w:val="00463F7C"/>
    <w:rsid w:val="00466810"/>
    <w:rsid w:val="0047338E"/>
    <w:rsid w:val="00477BB2"/>
    <w:rsid w:val="004807B2"/>
    <w:rsid w:val="0048335E"/>
    <w:rsid w:val="00485C7E"/>
    <w:rsid w:val="004A166B"/>
    <w:rsid w:val="004A4675"/>
    <w:rsid w:val="004B3A9F"/>
    <w:rsid w:val="004C4111"/>
    <w:rsid w:val="004C422D"/>
    <w:rsid w:val="004C5597"/>
    <w:rsid w:val="004D357D"/>
    <w:rsid w:val="004D3820"/>
    <w:rsid w:val="004E01D0"/>
    <w:rsid w:val="004E184A"/>
    <w:rsid w:val="004E1A0E"/>
    <w:rsid w:val="004E2B22"/>
    <w:rsid w:val="004E66C5"/>
    <w:rsid w:val="004F775B"/>
    <w:rsid w:val="004F7FEA"/>
    <w:rsid w:val="00511FE2"/>
    <w:rsid w:val="00516212"/>
    <w:rsid w:val="00517257"/>
    <w:rsid w:val="00517E85"/>
    <w:rsid w:val="00522AEA"/>
    <w:rsid w:val="0052305A"/>
    <w:rsid w:val="0052495A"/>
    <w:rsid w:val="005249A0"/>
    <w:rsid w:val="00527FBB"/>
    <w:rsid w:val="00532918"/>
    <w:rsid w:val="005336E8"/>
    <w:rsid w:val="00536FF4"/>
    <w:rsid w:val="0054312A"/>
    <w:rsid w:val="00543C3B"/>
    <w:rsid w:val="00546599"/>
    <w:rsid w:val="00547144"/>
    <w:rsid w:val="00552D0A"/>
    <w:rsid w:val="00555540"/>
    <w:rsid w:val="00555E0A"/>
    <w:rsid w:val="00556750"/>
    <w:rsid w:val="005612E7"/>
    <w:rsid w:val="005722D4"/>
    <w:rsid w:val="005729C2"/>
    <w:rsid w:val="0058170D"/>
    <w:rsid w:val="0058295B"/>
    <w:rsid w:val="005A13C2"/>
    <w:rsid w:val="005B0234"/>
    <w:rsid w:val="005B210A"/>
    <w:rsid w:val="005B70AA"/>
    <w:rsid w:val="005D0053"/>
    <w:rsid w:val="005D7782"/>
    <w:rsid w:val="005E175C"/>
    <w:rsid w:val="005E1855"/>
    <w:rsid w:val="005E4708"/>
    <w:rsid w:val="005E4B50"/>
    <w:rsid w:val="005E639F"/>
    <w:rsid w:val="005E69F7"/>
    <w:rsid w:val="005F1B53"/>
    <w:rsid w:val="005F29B5"/>
    <w:rsid w:val="005F2EC6"/>
    <w:rsid w:val="005F3C4D"/>
    <w:rsid w:val="005F5900"/>
    <w:rsid w:val="005F72B6"/>
    <w:rsid w:val="00607633"/>
    <w:rsid w:val="00607DA9"/>
    <w:rsid w:val="00615D55"/>
    <w:rsid w:val="00617FC7"/>
    <w:rsid w:val="006203F2"/>
    <w:rsid w:val="0062175C"/>
    <w:rsid w:val="00624D23"/>
    <w:rsid w:val="006314CE"/>
    <w:rsid w:val="0063387E"/>
    <w:rsid w:val="00636B27"/>
    <w:rsid w:val="00637A4F"/>
    <w:rsid w:val="0064316B"/>
    <w:rsid w:val="00643239"/>
    <w:rsid w:val="00644766"/>
    <w:rsid w:val="0064583D"/>
    <w:rsid w:val="00650CC7"/>
    <w:rsid w:val="006510F0"/>
    <w:rsid w:val="006519FF"/>
    <w:rsid w:val="006521B3"/>
    <w:rsid w:val="00653BFE"/>
    <w:rsid w:val="00655E20"/>
    <w:rsid w:val="00657DA0"/>
    <w:rsid w:val="006659CC"/>
    <w:rsid w:val="00666168"/>
    <w:rsid w:val="00670FBC"/>
    <w:rsid w:val="00671D28"/>
    <w:rsid w:val="00672164"/>
    <w:rsid w:val="00683405"/>
    <w:rsid w:val="00683F32"/>
    <w:rsid w:val="00687ECC"/>
    <w:rsid w:val="00690FE8"/>
    <w:rsid w:val="0069154E"/>
    <w:rsid w:val="006922AB"/>
    <w:rsid w:val="0069360D"/>
    <w:rsid w:val="00693694"/>
    <w:rsid w:val="00694463"/>
    <w:rsid w:val="0069672D"/>
    <w:rsid w:val="006A205C"/>
    <w:rsid w:val="006A77AB"/>
    <w:rsid w:val="006B6CA3"/>
    <w:rsid w:val="006C408A"/>
    <w:rsid w:val="006C5007"/>
    <w:rsid w:val="006C798C"/>
    <w:rsid w:val="006D0362"/>
    <w:rsid w:val="006D1E7F"/>
    <w:rsid w:val="006D2B2F"/>
    <w:rsid w:val="006D53FE"/>
    <w:rsid w:val="006D6D72"/>
    <w:rsid w:val="006D7425"/>
    <w:rsid w:val="006E6BB6"/>
    <w:rsid w:val="006E6DB1"/>
    <w:rsid w:val="006E745A"/>
    <w:rsid w:val="006F0F18"/>
    <w:rsid w:val="006F1C54"/>
    <w:rsid w:val="006F441F"/>
    <w:rsid w:val="006F5037"/>
    <w:rsid w:val="006F6D94"/>
    <w:rsid w:val="006F7C3D"/>
    <w:rsid w:val="006F7F05"/>
    <w:rsid w:val="00700703"/>
    <w:rsid w:val="00702B89"/>
    <w:rsid w:val="007047EC"/>
    <w:rsid w:val="00710BAB"/>
    <w:rsid w:val="007133E4"/>
    <w:rsid w:val="0072127F"/>
    <w:rsid w:val="007259BE"/>
    <w:rsid w:val="00727AAF"/>
    <w:rsid w:val="0073071E"/>
    <w:rsid w:val="007332B8"/>
    <w:rsid w:val="0073363B"/>
    <w:rsid w:val="00734E9E"/>
    <w:rsid w:val="00737163"/>
    <w:rsid w:val="0073736A"/>
    <w:rsid w:val="00737696"/>
    <w:rsid w:val="00741E3C"/>
    <w:rsid w:val="00741F78"/>
    <w:rsid w:val="0074345F"/>
    <w:rsid w:val="0074555C"/>
    <w:rsid w:val="00747744"/>
    <w:rsid w:val="007515B6"/>
    <w:rsid w:val="007521F4"/>
    <w:rsid w:val="00754437"/>
    <w:rsid w:val="00755232"/>
    <w:rsid w:val="0075647B"/>
    <w:rsid w:val="00766399"/>
    <w:rsid w:val="007709BA"/>
    <w:rsid w:val="00784A89"/>
    <w:rsid w:val="0079485D"/>
    <w:rsid w:val="007A0869"/>
    <w:rsid w:val="007A0E5C"/>
    <w:rsid w:val="007A2D02"/>
    <w:rsid w:val="007A4F4A"/>
    <w:rsid w:val="007B186D"/>
    <w:rsid w:val="007C1748"/>
    <w:rsid w:val="007C406A"/>
    <w:rsid w:val="007C4084"/>
    <w:rsid w:val="007D1D0D"/>
    <w:rsid w:val="007D2870"/>
    <w:rsid w:val="007D3230"/>
    <w:rsid w:val="007D4E72"/>
    <w:rsid w:val="007E20BF"/>
    <w:rsid w:val="007F0020"/>
    <w:rsid w:val="007F2E09"/>
    <w:rsid w:val="007F3175"/>
    <w:rsid w:val="00802FB4"/>
    <w:rsid w:val="0082045F"/>
    <w:rsid w:val="00820F09"/>
    <w:rsid w:val="0082414C"/>
    <w:rsid w:val="00824BBB"/>
    <w:rsid w:val="00825171"/>
    <w:rsid w:val="008258C2"/>
    <w:rsid w:val="0082686B"/>
    <w:rsid w:val="00831C85"/>
    <w:rsid w:val="008362B1"/>
    <w:rsid w:val="00836621"/>
    <w:rsid w:val="00837834"/>
    <w:rsid w:val="0084210E"/>
    <w:rsid w:val="00846B17"/>
    <w:rsid w:val="008508A0"/>
    <w:rsid w:val="00852816"/>
    <w:rsid w:val="00855164"/>
    <w:rsid w:val="00860068"/>
    <w:rsid w:val="00862BCA"/>
    <w:rsid w:val="00862D81"/>
    <w:rsid w:val="00885423"/>
    <w:rsid w:val="008865F6"/>
    <w:rsid w:val="00892B29"/>
    <w:rsid w:val="00894064"/>
    <w:rsid w:val="008A0D9E"/>
    <w:rsid w:val="008C350F"/>
    <w:rsid w:val="008C51B3"/>
    <w:rsid w:val="008D0BF3"/>
    <w:rsid w:val="008D0C8D"/>
    <w:rsid w:val="008D53E4"/>
    <w:rsid w:val="008F113E"/>
    <w:rsid w:val="008F2E64"/>
    <w:rsid w:val="008F4CCB"/>
    <w:rsid w:val="0090092D"/>
    <w:rsid w:val="00900AF0"/>
    <w:rsid w:val="009017B4"/>
    <w:rsid w:val="00901CE6"/>
    <w:rsid w:val="00905C85"/>
    <w:rsid w:val="0090611C"/>
    <w:rsid w:val="009125B9"/>
    <w:rsid w:val="00912E85"/>
    <w:rsid w:val="00915CED"/>
    <w:rsid w:val="00924A61"/>
    <w:rsid w:val="00924AF4"/>
    <w:rsid w:val="009361A6"/>
    <w:rsid w:val="00943AFA"/>
    <w:rsid w:val="009440AE"/>
    <w:rsid w:val="00944F85"/>
    <w:rsid w:val="00950825"/>
    <w:rsid w:val="00964A13"/>
    <w:rsid w:val="00966F8F"/>
    <w:rsid w:val="009761B1"/>
    <w:rsid w:val="00983607"/>
    <w:rsid w:val="009940C6"/>
    <w:rsid w:val="009962F9"/>
    <w:rsid w:val="009B4308"/>
    <w:rsid w:val="009C0DAD"/>
    <w:rsid w:val="009C0F22"/>
    <w:rsid w:val="009C7F67"/>
    <w:rsid w:val="009D1E6C"/>
    <w:rsid w:val="009E206D"/>
    <w:rsid w:val="009F3CBB"/>
    <w:rsid w:val="009F40CC"/>
    <w:rsid w:val="009F4AA2"/>
    <w:rsid w:val="009F74B6"/>
    <w:rsid w:val="00A00FDD"/>
    <w:rsid w:val="00A043E8"/>
    <w:rsid w:val="00A07231"/>
    <w:rsid w:val="00A07572"/>
    <w:rsid w:val="00A16E6D"/>
    <w:rsid w:val="00A17B4E"/>
    <w:rsid w:val="00A20B3D"/>
    <w:rsid w:val="00A216EC"/>
    <w:rsid w:val="00A320A9"/>
    <w:rsid w:val="00A40F1F"/>
    <w:rsid w:val="00A54FCF"/>
    <w:rsid w:val="00A571EB"/>
    <w:rsid w:val="00A628BA"/>
    <w:rsid w:val="00A65EB9"/>
    <w:rsid w:val="00A65FD0"/>
    <w:rsid w:val="00A67D18"/>
    <w:rsid w:val="00A721B7"/>
    <w:rsid w:val="00A8168C"/>
    <w:rsid w:val="00A8293E"/>
    <w:rsid w:val="00A833B9"/>
    <w:rsid w:val="00A928C1"/>
    <w:rsid w:val="00A9498B"/>
    <w:rsid w:val="00A97AEF"/>
    <w:rsid w:val="00AA2602"/>
    <w:rsid w:val="00AA464B"/>
    <w:rsid w:val="00AA511C"/>
    <w:rsid w:val="00AA69EB"/>
    <w:rsid w:val="00AB4226"/>
    <w:rsid w:val="00AC53DA"/>
    <w:rsid w:val="00AC652A"/>
    <w:rsid w:val="00AC6872"/>
    <w:rsid w:val="00AD159F"/>
    <w:rsid w:val="00AD2A16"/>
    <w:rsid w:val="00AE1BBC"/>
    <w:rsid w:val="00AE248D"/>
    <w:rsid w:val="00AE292B"/>
    <w:rsid w:val="00AE71E1"/>
    <w:rsid w:val="00AF3A03"/>
    <w:rsid w:val="00AF3FC6"/>
    <w:rsid w:val="00AF47EC"/>
    <w:rsid w:val="00AF5E54"/>
    <w:rsid w:val="00B126E0"/>
    <w:rsid w:val="00B130A0"/>
    <w:rsid w:val="00B14C82"/>
    <w:rsid w:val="00B222D8"/>
    <w:rsid w:val="00B3013B"/>
    <w:rsid w:val="00B37775"/>
    <w:rsid w:val="00B45734"/>
    <w:rsid w:val="00B478A9"/>
    <w:rsid w:val="00B501E7"/>
    <w:rsid w:val="00B507DB"/>
    <w:rsid w:val="00B517B9"/>
    <w:rsid w:val="00B51AD3"/>
    <w:rsid w:val="00B5353B"/>
    <w:rsid w:val="00B56E1B"/>
    <w:rsid w:val="00B70732"/>
    <w:rsid w:val="00B74A94"/>
    <w:rsid w:val="00B82DE2"/>
    <w:rsid w:val="00B848B3"/>
    <w:rsid w:val="00B84BD9"/>
    <w:rsid w:val="00B84DC2"/>
    <w:rsid w:val="00B85274"/>
    <w:rsid w:val="00B85336"/>
    <w:rsid w:val="00B86380"/>
    <w:rsid w:val="00B86EAF"/>
    <w:rsid w:val="00B93584"/>
    <w:rsid w:val="00B94BB3"/>
    <w:rsid w:val="00BA03B9"/>
    <w:rsid w:val="00BA08D1"/>
    <w:rsid w:val="00BA0C0B"/>
    <w:rsid w:val="00BA1D96"/>
    <w:rsid w:val="00BA2835"/>
    <w:rsid w:val="00BA2CD7"/>
    <w:rsid w:val="00BA38DE"/>
    <w:rsid w:val="00BA429F"/>
    <w:rsid w:val="00BA71EF"/>
    <w:rsid w:val="00BB0359"/>
    <w:rsid w:val="00BB4A0B"/>
    <w:rsid w:val="00BB77AF"/>
    <w:rsid w:val="00BB7D85"/>
    <w:rsid w:val="00BC1085"/>
    <w:rsid w:val="00BC26D6"/>
    <w:rsid w:val="00BC406D"/>
    <w:rsid w:val="00BC63ED"/>
    <w:rsid w:val="00BC6E6E"/>
    <w:rsid w:val="00BE073C"/>
    <w:rsid w:val="00BE1632"/>
    <w:rsid w:val="00BF05AE"/>
    <w:rsid w:val="00BF4A24"/>
    <w:rsid w:val="00BF5677"/>
    <w:rsid w:val="00C109F8"/>
    <w:rsid w:val="00C10F2B"/>
    <w:rsid w:val="00C111AE"/>
    <w:rsid w:val="00C17670"/>
    <w:rsid w:val="00C17EF1"/>
    <w:rsid w:val="00C21DBC"/>
    <w:rsid w:val="00C263DF"/>
    <w:rsid w:val="00C34187"/>
    <w:rsid w:val="00C37671"/>
    <w:rsid w:val="00C40040"/>
    <w:rsid w:val="00C55D31"/>
    <w:rsid w:val="00C62FE1"/>
    <w:rsid w:val="00C675FD"/>
    <w:rsid w:val="00C67616"/>
    <w:rsid w:val="00C7044B"/>
    <w:rsid w:val="00C720A7"/>
    <w:rsid w:val="00C7636E"/>
    <w:rsid w:val="00C9010D"/>
    <w:rsid w:val="00C90C50"/>
    <w:rsid w:val="00C92025"/>
    <w:rsid w:val="00C9435A"/>
    <w:rsid w:val="00C97AD7"/>
    <w:rsid w:val="00CA3069"/>
    <w:rsid w:val="00CA3558"/>
    <w:rsid w:val="00CA38CA"/>
    <w:rsid w:val="00CA5DA7"/>
    <w:rsid w:val="00CA6F59"/>
    <w:rsid w:val="00CB417A"/>
    <w:rsid w:val="00CB7FCD"/>
    <w:rsid w:val="00CC796D"/>
    <w:rsid w:val="00CD0500"/>
    <w:rsid w:val="00CD2FC3"/>
    <w:rsid w:val="00CD4C92"/>
    <w:rsid w:val="00CD4E03"/>
    <w:rsid w:val="00CD607D"/>
    <w:rsid w:val="00CD6133"/>
    <w:rsid w:val="00CE1431"/>
    <w:rsid w:val="00CE1657"/>
    <w:rsid w:val="00CE30D8"/>
    <w:rsid w:val="00CF5749"/>
    <w:rsid w:val="00D0259F"/>
    <w:rsid w:val="00D034E2"/>
    <w:rsid w:val="00D04E22"/>
    <w:rsid w:val="00D05296"/>
    <w:rsid w:val="00D12165"/>
    <w:rsid w:val="00D1269A"/>
    <w:rsid w:val="00D163C7"/>
    <w:rsid w:val="00D172E1"/>
    <w:rsid w:val="00D21320"/>
    <w:rsid w:val="00D31B71"/>
    <w:rsid w:val="00D34A56"/>
    <w:rsid w:val="00D41928"/>
    <w:rsid w:val="00D43AD1"/>
    <w:rsid w:val="00D50864"/>
    <w:rsid w:val="00D51519"/>
    <w:rsid w:val="00D60D6E"/>
    <w:rsid w:val="00D71283"/>
    <w:rsid w:val="00D76B8B"/>
    <w:rsid w:val="00D90572"/>
    <w:rsid w:val="00D91E0B"/>
    <w:rsid w:val="00D97B61"/>
    <w:rsid w:val="00DA483C"/>
    <w:rsid w:val="00DA62B1"/>
    <w:rsid w:val="00DB1822"/>
    <w:rsid w:val="00DB4ED0"/>
    <w:rsid w:val="00DC1F50"/>
    <w:rsid w:val="00DD0B0A"/>
    <w:rsid w:val="00DD4F62"/>
    <w:rsid w:val="00DE1452"/>
    <w:rsid w:val="00DE2488"/>
    <w:rsid w:val="00DE3B5E"/>
    <w:rsid w:val="00DE7816"/>
    <w:rsid w:val="00DF49B4"/>
    <w:rsid w:val="00DF799B"/>
    <w:rsid w:val="00E011E5"/>
    <w:rsid w:val="00E03143"/>
    <w:rsid w:val="00E03E4F"/>
    <w:rsid w:val="00E05CC3"/>
    <w:rsid w:val="00E062B8"/>
    <w:rsid w:val="00E077A0"/>
    <w:rsid w:val="00E07BE3"/>
    <w:rsid w:val="00E103AB"/>
    <w:rsid w:val="00E16E4C"/>
    <w:rsid w:val="00E21420"/>
    <w:rsid w:val="00E22C28"/>
    <w:rsid w:val="00E2559B"/>
    <w:rsid w:val="00E307F0"/>
    <w:rsid w:val="00E315B3"/>
    <w:rsid w:val="00E34A08"/>
    <w:rsid w:val="00E43D77"/>
    <w:rsid w:val="00E453BC"/>
    <w:rsid w:val="00E54F96"/>
    <w:rsid w:val="00E56487"/>
    <w:rsid w:val="00E63188"/>
    <w:rsid w:val="00E66186"/>
    <w:rsid w:val="00E715CC"/>
    <w:rsid w:val="00E728DF"/>
    <w:rsid w:val="00E7596C"/>
    <w:rsid w:val="00E76473"/>
    <w:rsid w:val="00E866E3"/>
    <w:rsid w:val="00E86B90"/>
    <w:rsid w:val="00E9264D"/>
    <w:rsid w:val="00EA3EB3"/>
    <w:rsid w:val="00EB0D8B"/>
    <w:rsid w:val="00EC17A1"/>
    <w:rsid w:val="00EC1814"/>
    <w:rsid w:val="00EC74CE"/>
    <w:rsid w:val="00ED4E84"/>
    <w:rsid w:val="00ED5888"/>
    <w:rsid w:val="00ED611F"/>
    <w:rsid w:val="00EE0F23"/>
    <w:rsid w:val="00EE3CD8"/>
    <w:rsid w:val="00EE4223"/>
    <w:rsid w:val="00EE76FA"/>
    <w:rsid w:val="00EF064E"/>
    <w:rsid w:val="00EF6166"/>
    <w:rsid w:val="00F021C7"/>
    <w:rsid w:val="00F03993"/>
    <w:rsid w:val="00F04D5C"/>
    <w:rsid w:val="00F07896"/>
    <w:rsid w:val="00F1098C"/>
    <w:rsid w:val="00F12B0B"/>
    <w:rsid w:val="00F13E88"/>
    <w:rsid w:val="00F1520A"/>
    <w:rsid w:val="00F20557"/>
    <w:rsid w:val="00F328BA"/>
    <w:rsid w:val="00F33EA0"/>
    <w:rsid w:val="00F349FF"/>
    <w:rsid w:val="00F37DF4"/>
    <w:rsid w:val="00F40AE0"/>
    <w:rsid w:val="00F47026"/>
    <w:rsid w:val="00F50940"/>
    <w:rsid w:val="00F56C1F"/>
    <w:rsid w:val="00F646B4"/>
    <w:rsid w:val="00F653AD"/>
    <w:rsid w:val="00F6713E"/>
    <w:rsid w:val="00F67655"/>
    <w:rsid w:val="00F679BF"/>
    <w:rsid w:val="00F769E7"/>
    <w:rsid w:val="00F76ECA"/>
    <w:rsid w:val="00F815B9"/>
    <w:rsid w:val="00F9353B"/>
    <w:rsid w:val="00F96315"/>
    <w:rsid w:val="00F96EE2"/>
    <w:rsid w:val="00F97078"/>
    <w:rsid w:val="00FA1884"/>
    <w:rsid w:val="00FA6492"/>
    <w:rsid w:val="00FB07F0"/>
    <w:rsid w:val="00FC30CC"/>
    <w:rsid w:val="00FC3247"/>
    <w:rsid w:val="00FC3D9A"/>
    <w:rsid w:val="00FC3DF1"/>
    <w:rsid w:val="00FD6AC3"/>
    <w:rsid w:val="00FE1440"/>
    <w:rsid w:val="00FF1C22"/>
    <w:rsid w:val="00FF230F"/>
    <w:rsid w:val="00FF3F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F163B7"/>
  <w15:chartTrackingRefBased/>
  <w15:docId w15:val="{E261B407-1B0C-4C23-AAC1-641D1C39F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63DF"/>
    <w:rPr>
      <w:rFonts w:ascii="Arial" w:hAnsi="Arial"/>
      <w:sz w:val="24"/>
      <w:szCs w:val="24"/>
    </w:rPr>
  </w:style>
  <w:style w:type="paragraph" w:styleId="Heading1">
    <w:name w:val="heading 1"/>
    <w:basedOn w:val="Normal"/>
    <w:qFormat/>
    <w:rsid w:val="00D97B61"/>
    <w:pPr>
      <w:spacing w:after="72" w:line="240" w:lineRule="atLeast"/>
      <w:outlineLvl w:val="0"/>
    </w:pPr>
    <w:rPr>
      <w:b/>
      <w:bCs/>
      <w:color w:val="1A1A1A"/>
      <w:spacing w:val="-19"/>
      <w:kern w:val="36"/>
      <w:sz w:val="72"/>
      <w:szCs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TOC1">
    <w:name w:val="toc 1"/>
    <w:basedOn w:val="Normal"/>
    <w:next w:val="Normal"/>
    <w:autoRedefine/>
    <w:semiHidden/>
    <w:rsid w:val="005F3C4D"/>
    <w:pPr>
      <w:widowControl w:val="0"/>
      <w:spacing w:before="120" w:after="120"/>
    </w:pPr>
    <w:rPr>
      <w:snapToGrid w:val="0"/>
      <w:szCs w:val="20"/>
      <w:lang w:val="en-US" w:eastAsia="en-US"/>
    </w:rPr>
  </w:style>
  <w:style w:type="table" w:styleId="TableGrid">
    <w:name w:val="Table Grid"/>
    <w:basedOn w:val="TableNormal"/>
    <w:rsid w:val="006C40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CommentReference">
    <w:name w:val="annotation reference"/>
    <w:semiHidden/>
    <w:rsid w:val="00E453BC"/>
    <w:rPr>
      <w:sz w:val="16"/>
      <w:szCs w:val="16"/>
    </w:rPr>
  </w:style>
  <w:style w:type="paragraph" w:styleId="CommentText">
    <w:name w:val="annotation text"/>
    <w:basedOn w:val="Normal"/>
    <w:semiHidden/>
    <w:rsid w:val="00E453BC"/>
    <w:rPr>
      <w:sz w:val="20"/>
      <w:szCs w:val="20"/>
    </w:rPr>
  </w:style>
  <w:style w:type="paragraph" w:styleId="CommentSubject">
    <w:name w:val="annotation subject"/>
    <w:basedOn w:val="CommentText"/>
    <w:next w:val="CommentText"/>
    <w:semiHidden/>
    <w:rsid w:val="00E453BC"/>
    <w:rPr>
      <w:b/>
      <w:bCs/>
    </w:rPr>
  </w:style>
  <w:style w:type="paragraph" w:styleId="BalloonText">
    <w:name w:val="Balloon Text"/>
    <w:basedOn w:val="Normal"/>
    <w:semiHidden/>
    <w:rsid w:val="00E453BC"/>
    <w:rPr>
      <w:rFonts w:ascii="Tahoma" w:hAnsi="Tahoma" w:cs="Tahoma"/>
      <w:sz w:val="16"/>
      <w:szCs w:val="16"/>
    </w:rPr>
  </w:style>
  <w:style w:type="paragraph" w:styleId="Header">
    <w:name w:val="header"/>
    <w:basedOn w:val="Normal"/>
    <w:rsid w:val="00516212"/>
    <w:pPr>
      <w:tabs>
        <w:tab w:val="center" w:pos="4153"/>
        <w:tab w:val="right" w:pos="8306"/>
      </w:tabs>
    </w:pPr>
  </w:style>
  <w:style w:type="paragraph" w:styleId="Footer">
    <w:name w:val="footer"/>
    <w:basedOn w:val="Normal"/>
    <w:link w:val="FooterChar"/>
    <w:uiPriority w:val="99"/>
    <w:rsid w:val="00516212"/>
    <w:pPr>
      <w:tabs>
        <w:tab w:val="center" w:pos="4153"/>
        <w:tab w:val="right" w:pos="8306"/>
      </w:tabs>
    </w:pPr>
  </w:style>
  <w:style w:type="character" w:styleId="PageNumber">
    <w:name w:val="page number"/>
    <w:basedOn w:val="DefaultParagraphFont"/>
    <w:rsid w:val="00516212"/>
  </w:style>
  <w:style w:type="paragraph" w:styleId="NormalWeb">
    <w:name w:val="Normal (Web)"/>
    <w:basedOn w:val="Normal"/>
    <w:rsid w:val="00900AF0"/>
    <w:pPr>
      <w:spacing w:before="100" w:beforeAutospacing="1" w:after="100" w:afterAutospacing="1"/>
    </w:pPr>
    <w:rPr>
      <w:sz w:val="25"/>
      <w:szCs w:val="25"/>
    </w:rPr>
  </w:style>
  <w:style w:type="character" w:styleId="Hyperlink">
    <w:name w:val="Hyperlink"/>
    <w:rsid w:val="006C5007"/>
    <w:rPr>
      <w:color w:val="0000FF"/>
      <w:u w:val="single"/>
    </w:rPr>
  </w:style>
  <w:style w:type="character" w:styleId="Emphasis">
    <w:name w:val="Emphasis"/>
    <w:qFormat/>
    <w:rsid w:val="003C5977"/>
    <w:rPr>
      <w:i/>
      <w:iCs/>
    </w:rPr>
  </w:style>
  <w:style w:type="character" w:styleId="FollowedHyperlink">
    <w:name w:val="FollowedHyperlink"/>
    <w:rsid w:val="0054312A"/>
    <w:rPr>
      <w:color w:val="800080"/>
      <w:u w:val="single"/>
    </w:rPr>
  </w:style>
  <w:style w:type="character" w:customStyle="1" w:styleId="sifr-alternate">
    <w:name w:val="sifr-alternate"/>
    <w:basedOn w:val="DefaultParagraphFont"/>
    <w:rsid w:val="00D97B61"/>
  </w:style>
  <w:style w:type="paragraph" w:styleId="ListParagraph">
    <w:name w:val="List Paragraph"/>
    <w:basedOn w:val="Normal"/>
    <w:uiPriority w:val="34"/>
    <w:qFormat/>
    <w:rsid w:val="00536FF4"/>
    <w:pPr>
      <w:ind w:left="720"/>
    </w:pPr>
  </w:style>
  <w:style w:type="character" w:customStyle="1" w:styleId="normaltextrun">
    <w:name w:val="normaltextrun"/>
    <w:basedOn w:val="DefaultParagraphFont"/>
    <w:rsid w:val="000750B3"/>
  </w:style>
  <w:style w:type="character" w:customStyle="1" w:styleId="eop">
    <w:name w:val="eop"/>
    <w:basedOn w:val="DefaultParagraphFont"/>
    <w:rsid w:val="00EF6166"/>
  </w:style>
  <w:style w:type="character" w:customStyle="1" w:styleId="FooterChar">
    <w:name w:val="Footer Char"/>
    <w:basedOn w:val="DefaultParagraphFont"/>
    <w:link w:val="Footer"/>
    <w:uiPriority w:val="99"/>
    <w:rsid w:val="00C263DF"/>
    <w:rPr>
      <w:sz w:val="24"/>
      <w:szCs w:val="24"/>
    </w:rPr>
  </w:style>
  <w:style w:type="character" w:styleId="Strong">
    <w:name w:val="Strong"/>
    <w:basedOn w:val="DefaultParagraphFont"/>
    <w:qFormat/>
    <w:rsid w:val="006D2B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41642">
      <w:bodyDiv w:val="1"/>
      <w:marLeft w:val="0"/>
      <w:marRight w:val="0"/>
      <w:marTop w:val="0"/>
      <w:marBottom w:val="0"/>
      <w:divBdr>
        <w:top w:val="none" w:sz="0" w:space="0" w:color="auto"/>
        <w:left w:val="none" w:sz="0" w:space="0" w:color="auto"/>
        <w:bottom w:val="none" w:sz="0" w:space="0" w:color="auto"/>
        <w:right w:val="none" w:sz="0" w:space="0" w:color="auto"/>
      </w:divBdr>
    </w:div>
    <w:div w:id="1009016980">
      <w:bodyDiv w:val="1"/>
      <w:marLeft w:val="0"/>
      <w:marRight w:val="0"/>
      <w:marTop w:val="0"/>
      <w:marBottom w:val="0"/>
      <w:divBdr>
        <w:top w:val="none" w:sz="0" w:space="0" w:color="auto"/>
        <w:left w:val="none" w:sz="0" w:space="0" w:color="auto"/>
        <w:bottom w:val="none" w:sz="0" w:space="0" w:color="auto"/>
        <w:right w:val="none" w:sz="0" w:space="0" w:color="auto"/>
      </w:divBdr>
    </w:div>
    <w:div w:id="1557861640">
      <w:bodyDiv w:val="1"/>
      <w:marLeft w:val="0"/>
      <w:marRight w:val="0"/>
      <w:marTop w:val="0"/>
      <w:marBottom w:val="0"/>
      <w:divBdr>
        <w:top w:val="none" w:sz="0" w:space="0" w:color="auto"/>
        <w:left w:val="none" w:sz="0" w:space="0" w:color="auto"/>
        <w:bottom w:val="none" w:sz="0" w:space="0" w:color="auto"/>
        <w:right w:val="none" w:sz="0" w:space="0" w:color="auto"/>
      </w:divBdr>
    </w:div>
    <w:div w:id="1949310835">
      <w:bodyDiv w:val="1"/>
      <w:marLeft w:val="0"/>
      <w:marRight w:val="0"/>
      <w:marTop w:val="0"/>
      <w:marBottom w:val="0"/>
      <w:divBdr>
        <w:top w:val="none" w:sz="0" w:space="0" w:color="auto"/>
        <w:left w:val="none" w:sz="0" w:space="0" w:color="auto"/>
        <w:bottom w:val="none" w:sz="0" w:space="0" w:color="auto"/>
        <w:right w:val="none" w:sz="0" w:space="0" w:color="auto"/>
      </w:divBdr>
      <w:divsChild>
        <w:div w:id="557129176">
          <w:marLeft w:val="0"/>
          <w:marRight w:val="0"/>
          <w:marTop w:val="0"/>
          <w:marBottom w:val="0"/>
          <w:divBdr>
            <w:top w:val="none" w:sz="0" w:space="0" w:color="auto"/>
            <w:left w:val="none" w:sz="0" w:space="0" w:color="auto"/>
            <w:bottom w:val="none" w:sz="0" w:space="0" w:color="auto"/>
            <w:right w:val="none" w:sz="0" w:space="0" w:color="auto"/>
          </w:divBdr>
          <w:divsChild>
            <w:div w:id="1109929971">
              <w:marLeft w:val="23"/>
              <w:marRight w:val="23"/>
              <w:marTop w:val="263"/>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C3FEFFD2C21CC42A412DA804FA847AF" ma:contentTypeVersion="8" ma:contentTypeDescription="Create a new document." ma:contentTypeScope="" ma:versionID="7df4b4a66a6adb1572bf2ac4d6ddc5c6">
  <xsd:schema xmlns:xsd="http://www.w3.org/2001/XMLSchema" xmlns:xs="http://www.w3.org/2001/XMLSchema" xmlns:p="http://schemas.microsoft.com/office/2006/metadata/properties" xmlns:ns2="87814fc0-6945-4745-9a74-6264e3919afe" targetNamespace="http://schemas.microsoft.com/office/2006/metadata/properties" ma:root="true" ma:fieldsID="7cba76bd531ad723805a083aefe5f4ce" ns2:_="">
    <xsd:import namespace="87814fc0-6945-4745-9a74-6264e3919a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814fc0-6945-4745-9a74-6264e3919a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56B555-4D97-47AE-B00A-829A19AB33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E2D9BD3-87C9-4738-8387-E283B83D6764}">
  <ds:schemaRefs>
    <ds:schemaRef ds:uri="http://schemas.openxmlformats.org/officeDocument/2006/bibliography"/>
  </ds:schemaRefs>
</ds:datastoreItem>
</file>

<file path=customXml/itemProps3.xml><?xml version="1.0" encoding="utf-8"?>
<ds:datastoreItem xmlns:ds="http://schemas.openxmlformats.org/officeDocument/2006/customXml" ds:itemID="{96E72B37-4750-4DD2-935F-C7F836BB8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814fc0-6945-4745-9a74-6264e3919a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C1213F-F7B9-4026-B8B5-77918A405B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2022-2023 OCE - Work History Template</vt:lpstr>
    </vt:vector>
  </TitlesOfParts>
  <Company>RSHQ</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2022-2023 OCE - Work History Template</dc:title>
  <dc:subject>Application for Deputy’s Certificate of Competency (Underground Coal Mines)</dc:subject>
  <dc:creator>Resources Safety and Health Queensland</dc:creator>
  <cp:keywords>boe, board of examiners, application, form, deputy, certificate of competency, underground, coal, mines, 3rd class, third class, erz, controller</cp:keywords>
  <cp:lastModifiedBy>Bec Lee</cp:lastModifiedBy>
  <cp:revision>1</cp:revision>
  <cp:lastPrinted>2021-09-20T22:16:00Z</cp:lastPrinted>
  <dcterms:created xsi:type="dcterms:W3CDTF">2026-07-07T05:29:00Z</dcterms:created>
  <dcterms:modified xsi:type="dcterms:W3CDTF">2026-07-07T05:29:00Z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y fmtid="{D5CDD505-2E9C-101B-9397-08002B2CF9AE}" pid="3" name="ContentTypeId">
    <vt:lpwstr>0x010100EC3FEFFD2C21CC42A412DA804FA847AF</vt:lpwstr>
  </property>
</Properties>
</file>